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D143C6" w14:textId="245AD824" w:rsidR="00080CF6" w:rsidRDefault="00080CF6" w:rsidP="00080CF6">
      <w:pPr>
        <w:pStyle w:val="Title"/>
        <w:jc w:val="center"/>
        <w:rPr>
          <w:rFonts w:asciiTheme="majorHAnsi" w:hAnsiTheme="majorHAnsi"/>
        </w:rPr>
      </w:pPr>
      <w:bookmarkStart w:id="0" w:name="_njh6ix3kugw5" w:colFirst="0" w:colLast="0"/>
      <w:bookmarkEnd w:id="0"/>
      <w:r>
        <w:rPr>
          <w:rFonts w:asciiTheme="majorHAnsi" w:hAnsiTheme="majorHAnsi"/>
          <w:noProof/>
        </w:rPr>
        <w:drawing>
          <wp:inline distT="0" distB="0" distL="0" distR="0" wp14:anchorId="211CE81F" wp14:editId="7FEF79EA">
            <wp:extent cx="1256030" cy="96329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2AFCC" w14:textId="77777777" w:rsidR="00080CF6" w:rsidRPr="00080CF6" w:rsidRDefault="00080CF6" w:rsidP="00080CF6"/>
    <w:p w14:paraId="63A0A1AC" w14:textId="452F9F5A" w:rsidR="00F04EF2" w:rsidRDefault="009D3132" w:rsidP="00F04EF2">
      <w:pPr>
        <w:pStyle w:val="Title"/>
        <w:contextualSpacing/>
        <w:rPr>
          <w:rFonts w:asciiTheme="majorHAnsi" w:hAnsiTheme="majorHAnsi"/>
          <w:sz w:val="22"/>
          <w:szCs w:val="22"/>
        </w:rPr>
      </w:pPr>
      <w:r w:rsidRPr="00080CF6">
        <w:rPr>
          <w:rFonts w:asciiTheme="majorHAnsi" w:hAnsiTheme="majorHAnsi"/>
          <w:sz w:val="36"/>
          <w:szCs w:val="36"/>
        </w:rPr>
        <w:t>Privacy Policy</w:t>
      </w:r>
    </w:p>
    <w:p w14:paraId="4F010FF1" w14:textId="77777777" w:rsidR="00F04EF2" w:rsidRPr="00F04EF2" w:rsidRDefault="00F04EF2" w:rsidP="00F04EF2">
      <w:pPr>
        <w:spacing w:after="0"/>
        <w:contextualSpacing/>
      </w:pPr>
    </w:p>
    <w:p w14:paraId="01E47EE0" w14:textId="36A2A7E0" w:rsidR="003F1AE2" w:rsidRDefault="009D3132" w:rsidP="00F04EF2">
      <w:pPr>
        <w:pStyle w:val="Subtitle"/>
        <w:spacing w:after="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bookmarkStart w:id="1" w:name="_w7a90a1041sl" w:colFirst="0" w:colLast="0"/>
      <w:bookmarkEnd w:id="1"/>
      <w:r w:rsidRPr="00F04EF2">
        <w:rPr>
          <w:rFonts w:asciiTheme="majorHAnsi" w:hAnsiTheme="majorHAnsi"/>
          <w:color w:val="000000" w:themeColor="text1"/>
          <w:sz w:val="22"/>
          <w:szCs w:val="22"/>
        </w:rPr>
        <w:t>How we respect privacy when we deal with personal</w:t>
      </w:r>
      <w:r w:rsidR="00080CF6" w:rsidRPr="00F04EF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04EF2">
        <w:rPr>
          <w:rFonts w:asciiTheme="majorHAnsi" w:hAnsiTheme="majorHAnsi"/>
          <w:color w:val="000000" w:themeColor="text1"/>
          <w:sz w:val="22"/>
          <w:szCs w:val="22"/>
        </w:rPr>
        <w:t>information collected by our organisation</w:t>
      </w:r>
    </w:p>
    <w:p w14:paraId="190EFB2B" w14:textId="77777777" w:rsidR="00F04EF2" w:rsidRPr="00F04EF2" w:rsidRDefault="00F04EF2" w:rsidP="00F04EF2">
      <w:pPr>
        <w:spacing w:after="0"/>
      </w:pPr>
    </w:p>
    <w:p w14:paraId="22B09151" w14:textId="72DF4C6E" w:rsidR="00080CF6" w:rsidRPr="00080CF6" w:rsidRDefault="009D3132" w:rsidP="00F04EF2">
      <w:pPr>
        <w:spacing w:after="0"/>
        <w:rPr>
          <w:rFonts w:asciiTheme="majorHAnsi" w:hAnsiTheme="majorHAnsi"/>
        </w:rPr>
      </w:pPr>
      <w:r w:rsidRPr="00080CF6">
        <w:rPr>
          <w:rFonts w:asciiTheme="majorHAnsi" w:hAnsiTheme="majorHAnsi"/>
        </w:rPr>
        <w:t xml:space="preserve">This Privacy Policy applies to information </w:t>
      </w:r>
      <w:r w:rsidR="00080CF6">
        <w:rPr>
          <w:rFonts w:asciiTheme="majorHAnsi" w:hAnsiTheme="majorHAnsi"/>
        </w:rPr>
        <w:t>that BOUNCE!</w:t>
      </w:r>
      <w:r w:rsidRPr="00080CF6">
        <w:rPr>
          <w:rFonts w:asciiTheme="majorHAnsi" w:hAnsiTheme="majorHAnsi"/>
        </w:rPr>
        <w:t xml:space="preserve"> collect</w:t>
      </w:r>
      <w:r w:rsidR="00080CF6">
        <w:rPr>
          <w:rFonts w:asciiTheme="majorHAnsi" w:hAnsiTheme="majorHAnsi"/>
        </w:rPr>
        <w:t>s</w:t>
      </w:r>
      <w:r w:rsidRPr="00080CF6">
        <w:rPr>
          <w:rFonts w:asciiTheme="majorHAnsi" w:hAnsiTheme="majorHAnsi"/>
        </w:rPr>
        <w:t xml:space="preserve"> about individuals who interact with our organisation</w:t>
      </w:r>
      <w:r w:rsidR="00080CF6">
        <w:rPr>
          <w:rFonts w:asciiTheme="majorHAnsi" w:hAnsiTheme="majorHAnsi"/>
        </w:rPr>
        <w:t xml:space="preserve"> and who access our psychotherapy, counselling, and support services</w:t>
      </w:r>
      <w:r w:rsidRPr="00080CF6">
        <w:rPr>
          <w:rFonts w:asciiTheme="majorHAnsi" w:hAnsiTheme="majorHAnsi"/>
        </w:rPr>
        <w:t>. It explains what personal information we collect and how we use it.</w:t>
      </w:r>
    </w:p>
    <w:p w14:paraId="6B00F712" w14:textId="195D6B78" w:rsidR="00080CF6" w:rsidRPr="00080CF6" w:rsidRDefault="00080CF6" w:rsidP="00080CF6">
      <w:pPr>
        <w:rPr>
          <w:rFonts w:asciiTheme="majorHAnsi" w:hAnsiTheme="majorHAnsi"/>
        </w:rPr>
      </w:pPr>
      <w:r w:rsidRPr="00080CF6">
        <w:rPr>
          <w:rFonts w:asciiTheme="majorHAnsi" w:hAnsiTheme="majorHAnsi"/>
        </w:rPr>
        <w:t xml:space="preserve">We, </w:t>
      </w:r>
      <w:r>
        <w:rPr>
          <w:rFonts w:asciiTheme="majorHAnsi" w:hAnsiTheme="majorHAnsi"/>
        </w:rPr>
        <w:t xml:space="preserve">BOUNCE! Brighter Futures Foundation, 9 Park Road, Tiverton, EC16 6AU, </w:t>
      </w:r>
      <w:r w:rsidRPr="00080CF6">
        <w:rPr>
          <w:rFonts w:asciiTheme="majorHAnsi" w:hAnsiTheme="majorHAnsi"/>
        </w:rPr>
        <w:t>are the ‘data controller’ for the purposes of data protection law.</w:t>
      </w:r>
    </w:p>
    <w:p w14:paraId="03263EFD" w14:textId="3819701E" w:rsidR="00A2458F" w:rsidRDefault="00080CF6">
      <w:pPr>
        <w:rPr>
          <w:rFonts w:asciiTheme="majorHAnsi" w:hAnsiTheme="majorHAnsi"/>
        </w:rPr>
      </w:pPr>
      <w:r w:rsidRPr="00080CF6">
        <w:rPr>
          <w:rFonts w:asciiTheme="majorHAnsi" w:hAnsiTheme="majorHAnsi"/>
        </w:rPr>
        <w:t xml:space="preserve">Our data protection officer is </w:t>
      </w:r>
      <w:r>
        <w:rPr>
          <w:rFonts w:asciiTheme="majorHAnsi" w:hAnsiTheme="majorHAnsi"/>
        </w:rPr>
        <w:t xml:space="preserve">Sam Slater. </w:t>
      </w:r>
      <w:r w:rsidR="009D3132" w:rsidRPr="00080CF6">
        <w:rPr>
          <w:rFonts w:asciiTheme="majorHAnsi" w:hAnsiTheme="majorHAnsi"/>
        </w:rPr>
        <w:t xml:space="preserve">If you have any comments or questions about this </w:t>
      </w:r>
      <w:r>
        <w:rPr>
          <w:rFonts w:asciiTheme="majorHAnsi" w:hAnsiTheme="majorHAnsi"/>
        </w:rPr>
        <w:t>policy</w:t>
      </w:r>
      <w:r w:rsidR="009D3132" w:rsidRPr="00080CF6">
        <w:rPr>
          <w:rFonts w:asciiTheme="majorHAnsi" w:hAnsiTheme="majorHAnsi"/>
        </w:rPr>
        <w:t xml:space="preserve">, feel free to contact us at </w:t>
      </w:r>
      <w:hyperlink r:id="rId8" w:history="1">
        <w:r w:rsidR="00823691" w:rsidRPr="00807D81">
          <w:rPr>
            <w:rStyle w:val="Hyperlink"/>
            <w:rFonts w:asciiTheme="majorHAnsi" w:hAnsiTheme="majorHAnsi"/>
          </w:rPr>
          <w:t>bounce.ccp@gmail.com</w:t>
        </w:r>
      </w:hyperlink>
      <w:r w:rsidR="009D3132" w:rsidRPr="00080CF6">
        <w:rPr>
          <w:rFonts w:asciiTheme="majorHAnsi" w:hAnsiTheme="majorHAnsi"/>
        </w:rPr>
        <w:t>.</w:t>
      </w:r>
    </w:p>
    <w:p w14:paraId="54CA5AD2" w14:textId="77777777" w:rsidR="00B70941" w:rsidRPr="00B70941" w:rsidRDefault="00B70941" w:rsidP="00B70941">
      <w:pPr>
        <w:rPr>
          <w:rFonts w:asciiTheme="majorHAnsi" w:hAnsiTheme="majorHAnsi"/>
          <w:b/>
          <w:bCs/>
        </w:rPr>
      </w:pPr>
      <w:r w:rsidRPr="00B70941">
        <w:rPr>
          <w:rFonts w:asciiTheme="majorHAnsi" w:hAnsiTheme="majorHAnsi"/>
          <w:b/>
          <w:bCs/>
        </w:rPr>
        <w:t>If you're 16 or under</w:t>
      </w:r>
    </w:p>
    <w:p w14:paraId="1AD64841" w14:textId="42717B58" w:rsidR="00823691" w:rsidRPr="00080CF6" w:rsidRDefault="00B70941">
      <w:pPr>
        <w:rPr>
          <w:rFonts w:asciiTheme="majorHAnsi" w:hAnsiTheme="majorHAnsi"/>
        </w:rPr>
      </w:pPr>
      <w:r w:rsidRPr="00B70941">
        <w:rPr>
          <w:rFonts w:asciiTheme="majorHAnsi" w:hAnsiTheme="majorHAnsi"/>
        </w:rPr>
        <w:t>If you're aged 16 or under, you must get your parent/guardian’s permission before you provide any personal information to us.</w:t>
      </w:r>
    </w:p>
    <w:p w14:paraId="08981DD7" w14:textId="77777777" w:rsidR="003F1AE2" w:rsidRDefault="00557D9C">
      <w:pPr>
        <w:rPr>
          <w:rFonts w:asciiTheme="majorHAnsi" w:hAnsiTheme="majorHAnsi"/>
        </w:rPr>
      </w:pPr>
      <w:bookmarkStart w:id="2" w:name="_w1rso2dihdtj" w:colFirst="0" w:colLast="0"/>
      <w:bookmarkEnd w:id="2"/>
      <w:r w:rsidRPr="003F1AE2">
        <w:rPr>
          <w:rFonts w:asciiTheme="majorHAnsi" w:hAnsiTheme="majorHAnsi"/>
          <w:b/>
          <w:bCs/>
        </w:rPr>
        <w:t>The personal data we hold</w:t>
      </w:r>
      <w:r w:rsidRPr="00557D9C">
        <w:rPr>
          <w:rFonts w:asciiTheme="majorHAnsi" w:hAnsiTheme="majorHAnsi"/>
        </w:rPr>
        <w:t xml:space="preserve"> </w:t>
      </w:r>
    </w:p>
    <w:p w14:paraId="539EBBC7" w14:textId="77777777" w:rsidR="003F1AE2" w:rsidRDefault="00557D9C">
      <w:pPr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We hold some personal information about you in order to provide you with an appropriate and effective service. This information may include: </w:t>
      </w:r>
    </w:p>
    <w:p w14:paraId="2B545E54" w14:textId="5EB37F0D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Contact details </w:t>
      </w:r>
    </w:p>
    <w:p w14:paraId="2C71D452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Date of birth and gender </w:t>
      </w:r>
    </w:p>
    <w:p w14:paraId="70983718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Next of kin and emergency contact details </w:t>
      </w:r>
    </w:p>
    <w:p w14:paraId="7A3B3F20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Difficulties being faced </w:t>
      </w:r>
    </w:p>
    <w:p w14:paraId="1CEF22A1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Personal history </w:t>
      </w:r>
    </w:p>
    <w:p w14:paraId="42EC1CFA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Whether your family is in receipt of benefits </w:t>
      </w:r>
    </w:p>
    <w:p w14:paraId="7630545F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Safeguarding information </w:t>
      </w:r>
    </w:p>
    <w:p w14:paraId="30B9FB04" w14:textId="77777777" w:rsidR="003F1AE2" w:rsidRDefault="00557D9C" w:rsidP="003F1AE2">
      <w:pPr>
        <w:spacing w:after="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School / work information </w:t>
      </w:r>
    </w:p>
    <w:p w14:paraId="41A484FB" w14:textId="77777777" w:rsidR="003F1AE2" w:rsidRDefault="00557D9C" w:rsidP="003F1AE2">
      <w:pPr>
        <w:spacing w:after="0"/>
        <w:ind w:left="720" w:hanging="72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Information relating to the involvement of any other organisations relevant to the service we are providing you with, for example CAMHS or Social Services. </w:t>
      </w:r>
    </w:p>
    <w:p w14:paraId="65C1C2A0" w14:textId="77777777" w:rsidR="003F1AE2" w:rsidRDefault="00557D9C" w:rsidP="003F1AE2">
      <w:pPr>
        <w:spacing w:after="0"/>
        <w:ind w:left="720" w:hanging="72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 xml:space="preserve">The name and address of the family GP </w:t>
      </w:r>
    </w:p>
    <w:p w14:paraId="58A57E57" w14:textId="33FD9EE0" w:rsidR="00A2458F" w:rsidRDefault="00557D9C" w:rsidP="003F1AE2">
      <w:pPr>
        <w:spacing w:after="0"/>
        <w:ind w:left="720" w:hanging="720"/>
        <w:rPr>
          <w:rFonts w:asciiTheme="majorHAnsi" w:hAnsiTheme="majorHAnsi"/>
        </w:rPr>
      </w:pPr>
      <w:r w:rsidRPr="00557D9C">
        <w:rPr>
          <w:rFonts w:asciiTheme="majorHAnsi" w:hAnsiTheme="majorHAnsi"/>
        </w:rPr>
        <w:t xml:space="preserve">• </w:t>
      </w:r>
      <w:r w:rsidR="003F1AE2">
        <w:rPr>
          <w:rFonts w:asciiTheme="majorHAnsi" w:hAnsiTheme="majorHAnsi"/>
        </w:rPr>
        <w:tab/>
      </w:r>
      <w:r w:rsidRPr="00557D9C">
        <w:rPr>
          <w:rFonts w:asciiTheme="majorHAnsi" w:hAnsiTheme="majorHAnsi"/>
        </w:rPr>
        <w:t>Photographs</w:t>
      </w:r>
    </w:p>
    <w:p w14:paraId="23C4B857" w14:textId="4CE0A797" w:rsidR="002C2EE5" w:rsidRDefault="002C2EE5" w:rsidP="003F1AE2">
      <w:pPr>
        <w:spacing w:after="0"/>
        <w:ind w:left="720" w:hanging="720"/>
        <w:rPr>
          <w:rFonts w:asciiTheme="majorHAnsi" w:hAnsiTheme="majorHAnsi"/>
        </w:rPr>
      </w:pPr>
    </w:p>
    <w:p w14:paraId="20960C0C" w14:textId="77777777" w:rsidR="002C2EE5" w:rsidRPr="002C2EE5" w:rsidRDefault="002C2EE5" w:rsidP="002C2EE5">
      <w:pPr>
        <w:spacing w:after="0"/>
        <w:ind w:left="720" w:hanging="720"/>
        <w:rPr>
          <w:rFonts w:asciiTheme="majorHAnsi" w:hAnsiTheme="majorHAnsi"/>
        </w:rPr>
      </w:pPr>
      <w:r w:rsidRPr="002C2EE5">
        <w:rPr>
          <w:rFonts w:asciiTheme="majorHAnsi" w:hAnsiTheme="majorHAnsi"/>
        </w:rPr>
        <w:t>We may also collect, store and use information about that falls into "special categories" of</w:t>
      </w:r>
    </w:p>
    <w:p w14:paraId="3758EE1E" w14:textId="34C72841" w:rsidR="002C2EE5" w:rsidRDefault="002C2EE5" w:rsidP="002C2EE5">
      <w:pPr>
        <w:spacing w:after="0"/>
        <w:ind w:left="720" w:hanging="720"/>
        <w:rPr>
          <w:rFonts w:asciiTheme="majorHAnsi" w:hAnsiTheme="majorHAnsi"/>
        </w:rPr>
      </w:pPr>
      <w:r w:rsidRPr="002C2EE5">
        <w:rPr>
          <w:rFonts w:asciiTheme="majorHAnsi" w:hAnsiTheme="majorHAnsi"/>
        </w:rPr>
        <w:t>more sensitive personal data. This includes information about (where applicable):</w:t>
      </w:r>
    </w:p>
    <w:p w14:paraId="57602871" w14:textId="77777777" w:rsidR="002C2EE5" w:rsidRPr="002C2EE5" w:rsidRDefault="002C2EE5" w:rsidP="002C2EE5">
      <w:pPr>
        <w:spacing w:after="0"/>
        <w:ind w:left="720" w:hanging="720"/>
        <w:rPr>
          <w:rFonts w:asciiTheme="majorHAnsi" w:hAnsiTheme="majorHAnsi"/>
        </w:rPr>
      </w:pPr>
    </w:p>
    <w:p w14:paraId="69B3D2DB" w14:textId="1EFC674C" w:rsidR="002C2EE5" w:rsidRPr="002C2EE5" w:rsidRDefault="002C2EE5" w:rsidP="002C2EE5">
      <w:pPr>
        <w:spacing w:after="0"/>
        <w:ind w:left="720" w:hanging="720"/>
        <w:rPr>
          <w:rFonts w:asciiTheme="majorHAnsi" w:hAnsiTheme="majorHAnsi"/>
        </w:rPr>
      </w:pPr>
      <w:r w:rsidRPr="002C2EE5">
        <w:rPr>
          <w:rFonts w:asciiTheme="majorHAnsi" w:hAnsiTheme="majorHAnsi"/>
        </w:rPr>
        <w:lastRenderedPageBreak/>
        <w:t xml:space="preserve">• </w:t>
      </w:r>
      <w:r>
        <w:rPr>
          <w:rFonts w:asciiTheme="majorHAnsi" w:hAnsiTheme="majorHAnsi"/>
        </w:rPr>
        <w:tab/>
      </w:r>
      <w:r w:rsidRPr="002C2EE5">
        <w:rPr>
          <w:rFonts w:asciiTheme="majorHAnsi" w:hAnsiTheme="majorHAnsi"/>
        </w:rPr>
        <w:t>Race, ethnicity, sexual orientation and religious beliefs</w:t>
      </w:r>
    </w:p>
    <w:p w14:paraId="618A185B" w14:textId="749637DB" w:rsidR="002C2EE5" w:rsidRDefault="002C2EE5" w:rsidP="002C2EE5">
      <w:pPr>
        <w:spacing w:after="0"/>
        <w:ind w:left="720" w:hanging="720"/>
        <w:rPr>
          <w:rFonts w:asciiTheme="majorHAnsi" w:hAnsiTheme="majorHAnsi"/>
        </w:rPr>
      </w:pPr>
      <w:r w:rsidRPr="002C2EE5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2C2EE5">
        <w:rPr>
          <w:rFonts w:asciiTheme="majorHAnsi" w:hAnsiTheme="majorHAnsi"/>
        </w:rPr>
        <w:t>Health, including any medical conditions and medication currently being prescribed</w:t>
      </w:r>
    </w:p>
    <w:p w14:paraId="41E9CEC9" w14:textId="41AEC32C" w:rsidR="0088364D" w:rsidRDefault="0088364D" w:rsidP="002C2EE5">
      <w:pPr>
        <w:spacing w:after="0"/>
        <w:ind w:left="720" w:hanging="720"/>
        <w:rPr>
          <w:rFonts w:asciiTheme="majorHAnsi" w:hAnsiTheme="majorHAnsi"/>
        </w:rPr>
      </w:pPr>
    </w:p>
    <w:p w14:paraId="2B9594B7" w14:textId="77777777" w:rsidR="0088364D" w:rsidRPr="0088364D" w:rsidRDefault="0088364D" w:rsidP="0088364D">
      <w:pPr>
        <w:spacing w:after="0"/>
        <w:ind w:left="720" w:hanging="720"/>
        <w:rPr>
          <w:rFonts w:asciiTheme="majorHAnsi" w:hAnsiTheme="majorHAnsi"/>
          <w:b/>
          <w:bCs/>
        </w:rPr>
      </w:pPr>
      <w:r w:rsidRPr="0088364D">
        <w:rPr>
          <w:rFonts w:asciiTheme="majorHAnsi" w:hAnsiTheme="majorHAnsi"/>
          <w:b/>
          <w:bCs/>
        </w:rPr>
        <w:t>Our legal basis for using this data</w:t>
      </w:r>
    </w:p>
    <w:p w14:paraId="0595B60A" w14:textId="77777777" w:rsidR="0088364D" w:rsidRDefault="0088364D" w:rsidP="0088364D">
      <w:pPr>
        <w:spacing w:after="0"/>
        <w:ind w:left="720" w:hanging="720"/>
        <w:rPr>
          <w:rFonts w:asciiTheme="majorHAnsi" w:hAnsiTheme="majorHAnsi"/>
        </w:rPr>
      </w:pPr>
    </w:p>
    <w:p w14:paraId="2476E89B" w14:textId="5E58893C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88364D">
        <w:rPr>
          <w:rFonts w:asciiTheme="majorHAnsi" w:hAnsiTheme="majorHAnsi"/>
        </w:rPr>
        <w:t>e only collect and use your personal data when the law allows us to. Most commonly, we</w:t>
      </w:r>
    </w:p>
    <w:p w14:paraId="00C637A9" w14:textId="5B755F0B" w:rsid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process it where:</w:t>
      </w:r>
    </w:p>
    <w:p w14:paraId="40CC18CA" w14:textId="77777777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</w:p>
    <w:p w14:paraId="4F520E75" w14:textId="70DFD785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88364D">
        <w:rPr>
          <w:rFonts w:asciiTheme="majorHAnsi" w:hAnsiTheme="majorHAnsi"/>
        </w:rPr>
        <w:t xml:space="preserve">It is necessary to fulfil a contract we have </w:t>
      </w:r>
      <w:proofErr w:type="gramStart"/>
      <w:r w:rsidRPr="0088364D">
        <w:rPr>
          <w:rFonts w:asciiTheme="majorHAnsi" w:hAnsiTheme="majorHAnsi"/>
        </w:rPr>
        <w:t>entered into</w:t>
      </w:r>
      <w:proofErr w:type="gramEnd"/>
      <w:r w:rsidRPr="0088364D">
        <w:rPr>
          <w:rFonts w:asciiTheme="majorHAnsi" w:hAnsiTheme="majorHAnsi"/>
        </w:rPr>
        <w:t xml:space="preserve"> with you</w:t>
      </w:r>
    </w:p>
    <w:p w14:paraId="1A0183F6" w14:textId="565BF6DC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88364D">
        <w:rPr>
          <w:rFonts w:asciiTheme="majorHAnsi" w:hAnsiTheme="majorHAnsi"/>
        </w:rPr>
        <w:t>We have obtained consent to use it in a certain way</w:t>
      </w:r>
    </w:p>
    <w:p w14:paraId="4730310F" w14:textId="211A4558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88364D">
        <w:rPr>
          <w:rFonts w:asciiTheme="majorHAnsi" w:hAnsiTheme="majorHAnsi"/>
        </w:rPr>
        <w:t>Where it is necessary for our legitimate interests (or those of a third party) and your</w:t>
      </w:r>
    </w:p>
    <w:p w14:paraId="1ED6EB3C" w14:textId="22B4971C" w:rsidR="0088364D" w:rsidRDefault="0088364D" w:rsidP="0088364D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88364D">
        <w:rPr>
          <w:rFonts w:asciiTheme="majorHAnsi" w:hAnsiTheme="majorHAnsi"/>
        </w:rPr>
        <w:t>nterests and fundamental rights do not override those interests. For example:</w:t>
      </w:r>
    </w:p>
    <w:p w14:paraId="0515C17A" w14:textId="77777777" w:rsidR="00DE0258" w:rsidRPr="0088364D" w:rsidRDefault="00DE0258" w:rsidP="0088364D">
      <w:pPr>
        <w:spacing w:after="0"/>
        <w:ind w:left="720"/>
        <w:rPr>
          <w:rFonts w:asciiTheme="majorHAnsi" w:hAnsiTheme="majorHAnsi"/>
        </w:rPr>
      </w:pPr>
    </w:p>
    <w:p w14:paraId="360B2E05" w14:textId="77777777" w:rsidR="0088364D" w:rsidRPr="0088364D" w:rsidRDefault="0088364D" w:rsidP="00DE0258">
      <w:pPr>
        <w:spacing w:after="0"/>
        <w:ind w:left="720" w:firstLine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o Funders may be provided with information on the numbers of individuals</w:t>
      </w:r>
    </w:p>
    <w:p w14:paraId="65F14BC2" w14:textId="2EAC278F" w:rsidR="0088364D" w:rsidRDefault="0088364D" w:rsidP="00DE0258">
      <w:pPr>
        <w:spacing w:after="0"/>
        <w:ind w:left="144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presenting with particular difficulties to show appropriate use of </w:t>
      </w:r>
      <w:proofErr w:type="gramStart"/>
      <w:r w:rsidRPr="0088364D">
        <w:rPr>
          <w:rFonts w:asciiTheme="majorHAnsi" w:hAnsiTheme="majorHAnsi"/>
        </w:rPr>
        <w:t>funds;</w:t>
      </w:r>
      <w:proofErr w:type="gramEnd"/>
    </w:p>
    <w:p w14:paraId="1D76624E" w14:textId="77777777" w:rsidR="00DE0258" w:rsidRPr="0088364D" w:rsidRDefault="00DE0258" w:rsidP="00DE0258">
      <w:pPr>
        <w:spacing w:after="0"/>
        <w:ind w:left="1440"/>
        <w:rPr>
          <w:rFonts w:asciiTheme="majorHAnsi" w:hAnsiTheme="majorHAnsi"/>
        </w:rPr>
      </w:pPr>
    </w:p>
    <w:p w14:paraId="74F4386D" w14:textId="61A61D81" w:rsid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Less commonly, we may also use personal data in situations where:</w:t>
      </w:r>
    </w:p>
    <w:p w14:paraId="3CC6CF88" w14:textId="77777777" w:rsidR="00DE0258" w:rsidRPr="0088364D" w:rsidRDefault="00DE0258" w:rsidP="0088364D">
      <w:pPr>
        <w:spacing w:after="0"/>
        <w:ind w:left="720" w:hanging="720"/>
        <w:rPr>
          <w:rFonts w:asciiTheme="majorHAnsi" w:hAnsiTheme="majorHAnsi"/>
        </w:rPr>
      </w:pPr>
    </w:p>
    <w:p w14:paraId="58259D77" w14:textId="32145CF0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 w:rsidR="00DE0258">
        <w:rPr>
          <w:rFonts w:asciiTheme="majorHAnsi" w:hAnsiTheme="majorHAnsi"/>
        </w:rPr>
        <w:tab/>
      </w:r>
      <w:r w:rsidRPr="0088364D">
        <w:rPr>
          <w:rFonts w:asciiTheme="majorHAnsi" w:hAnsiTheme="majorHAnsi"/>
        </w:rPr>
        <w:t>We need to comply with a legal obligation</w:t>
      </w:r>
    </w:p>
    <w:p w14:paraId="3616BF6A" w14:textId="523E366F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 w:rsidR="00DE0258">
        <w:rPr>
          <w:rFonts w:asciiTheme="majorHAnsi" w:hAnsiTheme="majorHAnsi"/>
        </w:rPr>
        <w:tab/>
      </w:r>
      <w:r w:rsidRPr="0088364D">
        <w:rPr>
          <w:rFonts w:asciiTheme="majorHAnsi" w:hAnsiTheme="majorHAnsi"/>
        </w:rPr>
        <w:t>We need it to perform an official task in the public interest</w:t>
      </w:r>
    </w:p>
    <w:p w14:paraId="21BA0F8A" w14:textId="37BB1299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bookmarkStart w:id="3" w:name="_Hlk34671842"/>
      <w:r w:rsidRPr="0088364D">
        <w:rPr>
          <w:rFonts w:asciiTheme="majorHAnsi" w:hAnsiTheme="majorHAnsi"/>
        </w:rPr>
        <w:t xml:space="preserve">• </w:t>
      </w:r>
      <w:r w:rsidR="00DE0258">
        <w:rPr>
          <w:rFonts w:asciiTheme="majorHAnsi" w:hAnsiTheme="majorHAnsi"/>
        </w:rPr>
        <w:tab/>
      </w:r>
      <w:r w:rsidRPr="0088364D">
        <w:rPr>
          <w:rFonts w:asciiTheme="majorHAnsi" w:hAnsiTheme="majorHAnsi"/>
        </w:rPr>
        <w:t>We need to protect your interests (or someone else’s interests)</w:t>
      </w:r>
    </w:p>
    <w:bookmarkEnd w:id="3"/>
    <w:p w14:paraId="0F9B52E6" w14:textId="77777777" w:rsidR="00DE0258" w:rsidRDefault="00DE0258" w:rsidP="0088364D">
      <w:pPr>
        <w:spacing w:after="0"/>
        <w:ind w:left="720" w:hanging="720"/>
        <w:rPr>
          <w:rFonts w:asciiTheme="majorHAnsi" w:hAnsiTheme="majorHAnsi"/>
        </w:rPr>
      </w:pPr>
    </w:p>
    <w:p w14:paraId="79F2E64A" w14:textId="1EC53BFE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Where we have got permission to use your data, you may withdraw this at any time. We will</w:t>
      </w:r>
    </w:p>
    <w:p w14:paraId="767997D2" w14:textId="77777777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make this clear when we ask for permission and explain how to go about withdrawing</w:t>
      </w:r>
    </w:p>
    <w:p w14:paraId="31C245B5" w14:textId="54C7E9F1" w:rsid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consent.</w:t>
      </w:r>
    </w:p>
    <w:p w14:paraId="146698B9" w14:textId="77777777" w:rsidR="00DE0258" w:rsidRPr="0088364D" w:rsidRDefault="00DE0258" w:rsidP="0088364D">
      <w:pPr>
        <w:spacing w:after="0"/>
        <w:ind w:left="720" w:hanging="720"/>
        <w:rPr>
          <w:rFonts w:asciiTheme="majorHAnsi" w:hAnsiTheme="majorHAnsi"/>
        </w:rPr>
      </w:pPr>
    </w:p>
    <w:p w14:paraId="04F8F252" w14:textId="77777777" w:rsidR="0088364D" w:rsidRP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Some of the reasons listed for collecting personal data overlap, and there may be several</w:t>
      </w:r>
    </w:p>
    <w:p w14:paraId="688233C4" w14:textId="12FCEF27" w:rsidR="0088364D" w:rsidRDefault="0088364D" w:rsidP="0088364D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>grounds which justify our use of this data.</w:t>
      </w:r>
    </w:p>
    <w:p w14:paraId="0C6F69BD" w14:textId="29381E7A" w:rsidR="009E2FB3" w:rsidRDefault="009E2FB3" w:rsidP="0088364D">
      <w:pPr>
        <w:spacing w:after="0"/>
        <w:ind w:left="720" w:hanging="720"/>
        <w:rPr>
          <w:rFonts w:asciiTheme="majorHAnsi" w:hAnsiTheme="majorHAnsi"/>
        </w:rPr>
      </w:pPr>
    </w:p>
    <w:p w14:paraId="3F2B89CB" w14:textId="3FFC560F" w:rsidR="009E2FB3" w:rsidRDefault="009E2FB3" w:rsidP="009E2FB3">
      <w:pPr>
        <w:spacing w:after="0"/>
        <w:ind w:left="720" w:hanging="720"/>
        <w:rPr>
          <w:rFonts w:asciiTheme="majorHAnsi" w:hAnsiTheme="majorHAnsi"/>
          <w:b/>
          <w:bCs/>
        </w:rPr>
      </w:pPr>
      <w:r w:rsidRPr="009E2FB3">
        <w:rPr>
          <w:rFonts w:asciiTheme="majorHAnsi" w:hAnsiTheme="majorHAnsi"/>
          <w:b/>
          <w:bCs/>
        </w:rPr>
        <w:t>Why we use this data</w:t>
      </w:r>
    </w:p>
    <w:p w14:paraId="4E7E59FC" w14:textId="77777777" w:rsidR="009E2FB3" w:rsidRPr="009E2FB3" w:rsidRDefault="009E2FB3" w:rsidP="009E2FB3">
      <w:pPr>
        <w:spacing w:after="0"/>
        <w:ind w:left="720" w:hanging="720"/>
        <w:rPr>
          <w:rFonts w:asciiTheme="majorHAnsi" w:hAnsiTheme="majorHAnsi"/>
          <w:b/>
          <w:bCs/>
        </w:rPr>
      </w:pPr>
    </w:p>
    <w:p w14:paraId="0451F66F" w14:textId="77777777" w:rsidR="009E2FB3" w:rsidRPr="009E2FB3" w:rsidRDefault="009E2FB3" w:rsidP="009E2FB3">
      <w:pPr>
        <w:spacing w:after="0"/>
        <w:ind w:left="720" w:hanging="720"/>
        <w:rPr>
          <w:rFonts w:asciiTheme="majorHAnsi" w:hAnsiTheme="majorHAnsi"/>
        </w:rPr>
      </w:pPr>
      <w:r w:rsidRPr="009E2FB3">
        <w:rPr>
          <w:rFonts w:asciiTheme="majorHAnsi" w:hAnsiTheme="majorHAnsi"/>
        </w:rPr>
        <w:t>The purpose of processing this information is to help us ensure your welfare and receive an</w:t>
      </w:r>
    </w:p>
    <w:p w14:paraId="68F5E53E" w14:textId="729C5872" w:rsidR="009E2FB3" w:rsidRDefault="009E2FB3" w:rsidP="009E2FB3">
      <w:pPr>
        <w:spacing w:after="0"/>
        <w:ind w:left="720" w:hanging="720"/>
        <w:rPr>
          <w:rFonts w:asciiTheme="majorHAnsi" w:hAnsiTheme="majorHAnsi"/>
        </w:rPr>
      </w:pPr>
      <w:r w:rsidRPr="009E2FB3">
        <w:rPr>
          <w:rFonts w:asciiTheme="majorHAnsi" w:hAnsiTheme="majorHAnsi"/>
        </w:rPr>
        <w:t>effective service, this includes:</w:t>
      </w:r>
    </w:p>
    <w:p w14:paraId="72FA0DEA" w14:textId="77777777" w:rsidR="00F25094" w:rsidRDefault="00F25094" w:rsidP="009E2FB3">
      <w:pPr>
        <w:spacing w:after="0"/>
        <w:ind w:left="720" w:hanging="720"/>
        <w:rPr>
          <w:rFonts w:asciiTheme="majorHAnsi" w:hAnsiTheme="majorHAnsi"/>
        </w:rPr>
      </w:pPr>
    </w:p>
    <w:p w14:paraId="1D733215" w14:textId="1CC568AC" w:rsidR="004D14D8" w:rsidRPr="0088364D" w:rsidRDefault="004D14D8" w:rsidP="004D14D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F25094">
        <w:rPr>
          <w:rFonts w:asciiTheme="majorHAnsi" w:hAnsiTheme="majorHAnsi"/>
        </w:rPr>
        <w:t>Getting in touch with you when we need to</w:t>
      </w:r>
    </w:p>
    <w:p w14:paraId="6EF52E51" w14:textId="7DE945BD" w:rsidR="004D14D8" w:rsidRDefault="004D14D8" w:rsidP="004D14D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4A5F12" w:rsidRPr="00F25094">
        <w:rPr>
          <w:rFonts w:asciiTheme="majorHAnsi" w:hAnsiTheme="majorHAnsi"/>
        </w:rPr>
        <w:t>Getting in touch with your next of kin when we need to</w:t>
      </w:r>
    </w:p>
    <w:p w14:paraId="54B0F5AD" w14:textId="38A825EE" w:rsidR="004D14D8" w:rsidRPr="0088364D" w:rsidRDefault="004D14D8" w:rsidP="004D14D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4A5F12" w:rsidRPr="00F25094">
        <w:rPr>
          <w:rFonts w:asciiTheme="majorHAnsi" w:hAnsiTheme="majorHAnsi"/>
        </w:rPr>
        <w:t>Comply with the law relating to data sharing</w:t>
      </w:r>
    </w:p>
    <w:p w14:paraId="23CDDFAA" w14:textId="13F6BA90" w:rsidR="004D14D8" w:rsidRPr="0088364D" w:rsidRDefault="004D14D8" w:rsidP="00974804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4A5F12" w:rsidRPr="00F25094">
        <w:rPr>
          <w:rFonts w:asciiTheme="majorHAnsi" w:hAnsiTheme="majorHAnsi"/>
        </w:rPr>
        <w:t>Looking after your wellbeing and addressing the difficulties you</w:t>
      </w:r>
      <w:r w:rsidR="00974804">
        <w:rPr>
          <w:rFonts w:asciiTheme="majorHAnsi" w:hAnsiTheme="majorHAnsi"/>
        </w:rPr>
        <w:t xml:space="preserve"> </w:t>
      </w:r>
      <w:r w:rsidR="004A5F12" w:rsidRPr="00F25094">
        <w:rPr>
          <w:rFonts w:asciiTheme="majorHAnsi" w:hAnsiTheme="majorHAnsi"/>
        </w:rPr>
        <w:t>are facing</w:t>
      </w:r>
    </w:p>
    <w:p w14:paraId="2C0A533A" w14:textId="42E726C2" w:rsidR="004D14D8" w:rsidRPr="0088364D" w:rsidRDefault="004D14D8" w:rsidP="00974804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4A5F12" w:rsidRPr="00F25094">
        <w:rPr>
          <w:rFonts w:asciiTheme="majorHAnsi" w:hAnsiTheme="majorHAnsi"/>
        </w:rPr>
        <w:t>To ‘measure’ well-being and identify improvements and areas</w:t>
      </w:r>
      <w:r w:rsidR="00974804">
        <w:rPr>
          <w:rFonts w:asciiTheme="majorHAnsi" w:hAnsiTheme="majorHAnsi"/>
        </w:rPr>
        <w:t xml:space="preserve"> </w:t>
      </w:r>
      <w:r w:rsidR="004A5F12" w:rsidRPr="00F25094">
        <w:rPr>
          <w:rFonts w:asciiTheme="majorHAnsi" w:hAnsiTheme="majorHAnsi"/>
        </w:rPr>
        <w:t>of need</w:t>
      </w:r>
    </w:p>
    <w:p w14:paraId="3DB95B77" w14:textId="51E28CD1" w:rsidR="004D14D8" w:rsidRPr="0088364D" w:rsidRDefault="004D14D8" w:rsidP="004D14D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4A5F12" w:rsidRPr="00F25094">
        <w:rPr>
          <w:rFonts w:asciiTheme="majorHAnsi" w:hAnsiTheme="majorHAnsi"/>
        </w:rPr>
        <w:t>Seek medical assistance if required</w:t>
      </w:r>
    </w:p>
    <w:p w14:paraId="0AF6B502" w14:textId="088816F7" w:rsidR="004D14D8" w:rsidRPr="0088364D" w:rsidRDefault="004D14D8" w:rsidP="00974804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974804" w:rsidRPr="00F25094">
        <w:rPr>
          <w:rFonts w:asciiTheme="majorHAnsi" w:hAnsiTheme="majorHAnsi"/>
        </w:rPr>
        <w:t>Complying with health and safety obligations, completion of</w:t>
      </w:r>
      <w:r w:rsidR="00974804">
        <w:rPr>
          <w:rFonts w:asciiTheme="majorHAnsi" w:hAnsiTheme="majorHAnsi"/>
        </w:rPr>
        <w:t xml:space="preserve"> </w:t>
      </w:r>
      <w:r w:rsidR="00974804" w:rsidRPr="00F25094">
        <w:rPr>
          <w:rFonts w:asciiTheme="majorHAnsi" w:hAnsiTheme="majorHAnsi"/>
        </w:rPr>
        <w:t>accident book and RIDDOR reporting</w:t>
      </w:r>
    </w:p>
    <w:p w14:paraId="2609063D" w14:textId="0B91B976" w:rsidR="004D14D8" w:rsidRPr="0088364D" w:rsidRDefault="004D14D8" w:rsidP="004D14D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974804" w:rsidRPr="00F25094">
        <w:rPr>
          <w:rFonts w:asciiTheme="majorHAnsi" w:hAnsiTheme="majorHAnsi"/>
        </w:rPr>
        <w:t xml:space="preserve">Ensuring the welfare of service users and </w:t>
      </w:r>
      <w:r w:rsidR="00974804">
        <w:rPr>
          <w:rFonts w:asciiTheme="majorHAnsi" w:hAnsiTheme="majorHAnsi"/>
        </w:rPr>
        <w:t>BOUNCE! associates</w:t>
      </w:r>
    </w:p>
    <w:p w14:paraId="1C752248" w14:textId="02566B48" w:rsidR="004D14D8" w:rsidRPr="0088364D" w:rsidRDefault="004D14D8" w:rsidP="00974804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974804" w:rsidRPr="00F25094">
        <w:rPr>
          <w:rFonts w:asciiTheme="majorHAnsi" w:hAnsiTheme="majorHAnsi"/>
        </w:rPr>
        <w:t>Promoting the charity and services on the website and social</w:t>
      </w:r>
      <w:r w:rsidR="00974804">
        <w:rPr>
          <w:rFonts w:asciiTheme="majorHAnsi" w:hAnsiTheme="majorHAnsi"/>
        </w:rPr>
        <w:t xml:space="preserve"> </w:t>
      </w:r>
      <w:r w:rsidR="00974804" w:rsidRPr="00F25094">
        <w:rPr>
          <w:rFonts w:asciiTheme="majorHAnsi" w:hAnsiTheme="majorHAnsi"/>
        </w:rPr>
        <w:t>media pages</w:t>
      </w:r>
    </w:p>
    <w:p w14:paraId="41F0E035" w14:textId="66DDB3B4" w:rsidR="004D14D8" w:rsidRDefault="004D14D8" w:rsidP="00974804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 w:rsidR="00974804">
        <w:rPr>
          <w:rFonts w:asciiTheme="majorHAnsi" w:hAnsiTheme="majorHAnsi"/>
        </w:rPr>
        <w:tab/>
      </w:r>
      <w:r w:rsidR="00974804" w:rsidRPr="00F25094">
        <w:rPr>
          <w:rFonts w:asciiTheme="majorHAnsi" w:hAnsiTheme="majorHAnsi"/>
        </w:rPr>
        <w:t>To provide evidence of appropriate use of funds to funding</w:t>
      </w:r>
      <w:r w:rsidR="00974804">
        <w:rPr>
          <w:rFonts w:asciiTheme="majorHAnsi" w:hAnsiTheme="majorHAnsi"/>
        </w:rPr>
        <w:t xml:space="preserve"> </w:t>
      </w:r>
      <w:r w:rsidR="00974804" w:rsidRPr="00F25094">
        <w:rPr>
          <w:rFonts w:asciiTheme="majorHAnsi" w:hAnsiTheme="majorHAnsi"/>
        </w:rPr>
        <w:t>bodies</w:t>
      </w:r>
    </w:p>
    <w:p w14:paraId="50D62DF1" w14:textId="64258C6B" w:rsidR="004D14D8" w:rsidRPr="0088364D" w:rsidRDefault="004D14D8" w:rsidP="004D14D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lastRenderedPageBreak/>
        <w:t xml:space="preserve">• </w:t>
      </w:r>
      <w:r>
        <w:rPr>
          <w:rFonts w:asciiTheme="majorHAnsi" w:hAnsiTheme="majorHAnsi"/>
        </w:rPr>
        <w:tab/>
      </w:r>
      <w:r w:rsidR="00974804" w:rsidRPr="00F25094">
        <w:rPr>
          <w:rFonts w:asciiTheme="majorHAnsi" w:hAnsiTheme="majorHAnsi"/>
        </w:rPr>
        <w:t>To identify changing needs of service users</w:t>
      </w:r>
    </w:p>
    <w:p w14:paraId="5AAD3FD7" w14:textId="27E41853" w:rsidR="00974804" w:rsidRPr="00F25094" w:rsidRDefault="004D14D8" w:rsidP="00974804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="00974804" w:rsidRPr="00F25094">
        <w:rPr>
          <w:rFonts w:asciiTheme="majorHAnsi" w:hAnsiTheme="majorHAnsi"/>
        </w:rPr>
        <w:t>To undertake research and evaluations to influence future</w:t>
      </w:r>
      <w:r w:rsidR="00974804">
        <w:rPr>
          <w:rFonts w:asciiTheme="majorHAnsi" w:hAnsiTheme="majorHAnsi"/>
        </w:rPr>
        <w:t xml:space="preserve"> </w:t>
      </w:r>
      <w:r w:rsidR="00974804" w:rsidRPr="00F25094">
        <w:rPr>
          <w:rFonts w:asciiTheme="majorHAnsi" w:hAnsiTheme="majorHAnsi"/>
        </w:rPr>
        <w:t>services</w:t>
      </w:r>
    </w:p>
    <w:p w14:paraId="384249B7" w14:textId="0997F469" w:rsidR="00604CE8" w:rsidRPr="00F25094" w:rsidRDefault="00604CE8" w:rsidP="00604CE8">
      <w:pPr>
        <w:spacing w:after="0"/>
        <w:ind w:left="720" w:hanging="720"/>
        <w:rPr>
          <w:rFonts w:asciiTheme="majorHAnsi" w:hAnsiTheme="majorHAnsi"/>
        </w:rPr>
      </w:pPr>
      <w:r w:rsidRPr="0088364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F25094">
        <w:rPr>
          <w:rFonts w:asciiTheme="majorHAnsi" w:hAnsiTheme="majorHAnsi"/>
        </w:rPr>
        <w:t>To provide student counsellors with evidence for their</w:t>
      </w:r>
      <w:r>
        <w:rPr>
          <w:rFonts w:asciiTheme="majorHAnsi" w:hAnsiTheme="majorHAnsi"/>
        </w:rPr>
        <w:t xml:space="preserve"> </w:t>
      </w:r>
      <w:r w:rsidRPr="00F25094">
        <w:rPr>
          <w:rFonts w:asciiTheme="majorHAnsi" w:hAnsiTheme="majorHAnsi"/>
        </w:rPr>
        <w:t>qualifications</w:t>
      </w:r>
    </w:p>
    <w:p w14:paraId="43AD447A" w14:textId="6212BA02" w:rsidR="004D14D8" w:rsidRPr="0088364D" w:rsidRDefault="004D14D8" w:rsidP="004D14D8">
      <w:pPr>
        <w:spacing w:after="0"/>
        <w:ind w:left="720" w:hanging="720"/>
        <w:rPr>
          <w:rFonts w:asciiTheme="majorHAnsi" w:hAnsiTheme="majorHAnsi"/>
        </w:rPr>
      </w:pPr>
    </w:p>
    <w:p w14:paraId="402617C2" w14:textId="41F21541" w:rsidR="0075749D" w:rsidRDefault="0075749D" w:rsidP="0075749D">
      <w:pPr>
        <w:spacing w:after="0"/>
        <w:ind w:left="720" w:hanging="720"/>
        <w:rPr>
          <w:rFonts w:asciiTheme="majorHAnsi" w:hAnsiTheme="majorHAnsi"/>
          <w:b/>
          <w:bCs/>
        </w:rPr>
      </w:pPr>
      <w:r w:rsidRPr="0075749D">
        <w:rPr>
          <w:rFonts w:asciiTheme="majorHAnsi" w:hAnsiTheme="majorHAnsi"/>
          <w:b/>
          <w:bCs/>
        </w:rPr>
        <w:t>Collecting this information</w:t>
      </w:r>
    </w:p>
    <w:p w14:paraId="7F263839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  <w:b/>
          <w:bCs/>
        </w:rPr>
      </w:pPr>
    </w:p>
    <w:p w14:paraId="106A345D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We collect personal data by a variety of means, including from yourself, parents/carers (if</w:t>
      </w:r>
    </w:p>
    <w:p w14:paraId="556780D1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appropriate) and sometimes from third parties such as a GP, school or Social Services. We</w:t>
      </w:r>
    </w:p>
    <w:p w14:paraId="7EC5B221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collect information during the referral process and throughout the duration of your</w:t>
      </w:r>
    </w:p>
    <w:p w14:paraId="014FA4E3" w14:textId="5555DB3E" w:rsid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involvement with our services. Information collected may be provided verbally or in writing.</w:t>
      </w:r>
    </w:p>
    <w:p w14:paraId="59C8C711" w14:textId="77777777" w:rsidR="0075078D" w:rsidRPr="0075749D" w:rsidRDefault="0075078D" w:rsidP="0075749D">
      <w:pPr>
        <w:spacing w:after="0"/>
        <w:ind w:left="720" w:hanging="720"/>
        <w:rPr>
          <w:rFonts w:asciiTheme="majorHAnsi" w:hAnsiTheme="majorHAnsi"/>
        </w:rPr>
      </w:pPr>
    </w:p>
    <w:p w14:paraId="6775468B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We may need to collect additional personal information that is not currently identified on the</w:t>
      </w:r>
    </w:p>
    <w:p w14:paraId="1920378A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above list but before doing so we will provide you with a written notice setting out details of</w:t>
      </w:r>
    </w:p>
    <w:p w14:paraId="03FF5D70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the purpose and the lawful basis of why we are collecting that data, its use, storage and</w:t>
      </w:r>
    </w:p>
    <w:p w14:paraId="76B03CEB" w14:textId="0689C673" w:rsid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your rights.</w:t>
      </w:r>
    </w:p>
    <w:p w14:paraId="6E8ED323" w14:textId="77777777" w:rsidR="0075078D" w:rsidRPr="0075749D" w:rsidRDefault="0075078D" w:rsidP="0075749D">
      <w:pPr>
        <w:spacing w:after="0"/>
        <w:ind w:left="720" w:hanging="720"/>
        <w:rPr>
          <w:rFonts w:asciiTheme="majorHAnsi" w:hAnsiTheme="majorHAnsi"/>
        </w:rPr>
      </w:pPr>
    </w:p>
    <w:p w14:paraId="621DFC27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While in most cases you must provide the personal information we need to collect, there</w:t>
      </w:r>
    </w:p>
    <w:p w14:paraId="335F5CE1" w14:textId="77777777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 xml:space="preserve">are some occasions when you can choose </w:t>
      </w:r>
      <w:proofErr w:type="gramStart"/>
      <w:r w:rsidRPr="0075749D">
        <w:rPr>
          <w:rFonts w:asciiTheme="majorHAnsi" w:hAnsiTheme="majorHAnsi"/>
        </w:rPr>
        <w:t>whether or not</w:t>
      </w:r>
      <w:proofErr w:type="gramEnd"/>
      <w:r w:rsidRPr="0075749D">
        <w:rPr>
          <w:rFonts w:asciiTheme="majorHAnsi" w:hAnsiTheme="majorHAnsi"/>
        </w:rPr>
        <w:t xml:space="preserve"> to provide the data.</w:t>
      </w:r>
    </w:p>
    <w:p w14:paraId="772DDBF7" w14:textId="77777777" w:rsidR="00061973" w:rsidRDefault="00061973" w:rsidP="0075749D">
      <w:pPr>
        <w:spacing w:after="0"/>
        <w:ind w:left="720" w:hanging="720"/>
        <w:rPr>
          <w:rFonts w:asciiTheme="majorHAnsi" w:hAnsiTheme="majorHAnsi"/>
        </w:rPr>
      </w:pPr>
    </w:p>
    <w:p w14:paraId="6C7AEF1D" w14:textId="7CF8FDCF" w:rsidR="0075749D" w:rsidRPr="0075749D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We will always tell you if it’s optional. If you must provide the data, we will explain what</w:t>
      </w:r>
    </w:p>
    <w:p w14:paraId="3C18E597" w14:textId="77777777" w:rsidR="00061973" w:rsidRDefault="0075749D" w:rsidP="0075749D">
      <w:pPr>
        <w:spacing w:after="0"/>
        <w:ind w:left="720" w:hanging="720"/>
        <w:rPr>
          <w:rFonts w:asciiTheme="majorHAnsi" w:hAnsiTheme="majorHAnsi"/>
        </w:rPr>
      </w:pPr>
      <w:r w:rsidRPr="0075749D">
        <w:rPr>
          <w:rFonts w:asciiTheme="majorHAnsi" w:hAnsiTheme="majorHAnsi"/>
        </w:rPr>
        <w:t>might happen if you don’t.</w:t>
      </w:r>
    </w:p>
    <w:p w14:paraId="2CE9A0D0" w14:textId="77777777" w:rsidR="0092650C" w:rsidRDefault="0092650C" w:rsidP="0075749D">
      <w:pPr>
        <w:spacing w:after="0"/>
        <w:ind w:left="720" w:hanging="720"/>
        <w:rPr>
          <w:rFonts w:asciiTheme="majorHAnsi" w:hAnsiTheme="majorHAnsi"/>
        </w:rPr>
      </w:pPr>
    </w:p>
    <w:p w14:paraId="22F8730F" w14:textId="61DFAC65" w:rsidR="0092650C" w:rsidRDefault="0092650C" w:rsidP="0092650C">
      <w:pPr>
        <w:spacing w:after="0"/>
        <w:ind w:left="720" w:hanging="720"/>
        <w:rPr>
          <w:rFonts w:asciiTheme="majorHAnsi" w:hAnsiTheme="majorHAnsi"/>
          <w:b/>
          <w:bCs/>
        </w:rPr>
      </w:pPr>
      <w:r w:rsidRPr="0092650C">
        <w:rPr>
          <w:rFonts w:asciiTheme="majorHAnsi" w:hAnsiTheme="majorHAnsi"/>
          <w:b/>
          <w:bCs/>
        </w:rPr>
        <w:t>How we store this data</w:t>
      </w:r>
    </w:p>
    <w:p w14:paraId="5CE58292" w14:textId="77777777" w:rsidR="0092650C" w:rsidRPr="0092650C" w:rsidRDefault="0092650C" w:rsidP="0092650C">
      <w:pPr>
        <w:spacing w:after="0"/>
        <w:ind w:left="720" w:hanging="720"/>
        <w:rPr>
          <w:rFonts w:asciiTheme="majorHAnsi" w:hAnsiTheme="majorHAnsi"/>
          <w:b/>
          <w:bCs/>
        </w:rPr>
      </w:pPr>
    </w:p>
    <w:p w14:paraId="3062C3AB" w14:textId="77777777" w:rsidR="0092650C" w:rsidRPr="0092650C" w:rsidRDefault="0092650C" w:rsidP="0092650C">
      <w:pPr>
        <w:spacing w:after="0"/>
        <w:ind w:left="720" w:hanging="720"/>
        <w:rPr>
          <w:rFonts w:asciiTheme="majorHAnsi" w:hAnsiTheme="majorHAnsi"/>
        </w:rPr>
      </w:pPr>
      <w:r w:rsidRPr="0092650C">
        <w:rPr>
          <w:rFonts w:asciiTheme="majorHAnsi" w:hAnsiTheme="majorHAnsi"/>
        </w:rPr>
        <w:t>We keep personal information about you while you are accessing our services and for a</w:t>
      </w:r>
    </w:p>
    <w:p w14:paraId="57F939F5" w14:textId="77777777" w:rsidR="0092650C" w:rsidRPr="0092650C" w:rsidRDefault="0092650C" w:rsidP="0092650C">
      <w:pPr>
        <w:spacing w:after="0"/>
        <w:ind w:left="720" w:hanging="720"/>
        <w:rPr>
          <w:rFonts w:asciiTheme="majorHAnsi" w:hAnsiTheme="majorHAnsi"/>
        </w:rPr>
      </w:pPr>
      <w:r w:rsidRPr="0092650C">
        <w:rPr>
          <w:rFonts w:asciiTheme="majorHAnsi" w:hAnsiTheme="majorHAnsi"/>
        </w:rPr>
        <w:t>period time after you have stopped receiving a service from us. This is to ensure we</w:t>
      </w:r>
    </w:p>
    <w:p w14:paraId="2389D228" w14:textId="0D419C52" w:rsidR="0092650C" w:rsidRDefault="0092650C" w:rsidP="0092650C">
      <w:pPr>
        <w:spacing w:after="0"/>
        <w:ind w:left="720" w:hanging="720"/>
        <w:rPr>
          <w:rFonts w:asciiTheme="majorHAnsi" w:hAnsiTheme="majorHAnsi"/>
        </w:rPr>
      </w:pPr>
      <w:r w:rsidRPr="0092650C">
        <w:rPr>
          <w:rFonts w:asciiTheme="majorHAnsi" w:hAnsiTheme="majorHAnsi"/>
        </w:rPr>
        <w:t xml:space="preserve">comply with our funding contracts and with our legal obligations. </w:t>
      </w:r>
    </w:p>
    <w:p w14:paraId="2916B3D5" w14:textId="77777777" w:rsidR="0092650C" w:rsidRPr="0092650C" w:rsidRDefault="0092650C" w:rsidP="0092650C">
      <w:pPr>
        <w:spacing w:after="0"/>
        <w:ind w:left="720" w:hanging="720"/>
        <w:rPr>
          <w:rFonts w:asciiTheme="majorHAnsi" w:hAnsiTheme="majorHAnsi"/>
        </w:rPr>
      </w:pPr>
    </w:p>
    <w:p w14:paraId="79501B53" w14:textId="77777777" w:rsidR="0092650C" w:rsidRPr="0092650C" w:rsidRDefault="0092650C" w:rsidP="0092650C">
      <w:pPr>
        <w:spacing w:after="0"/>
        <w:ind w:left="720" w:hanging="720"/>
        <w:rPr>
          <w:rFonts w:asciiTheme="majorHAnsi" w:hAnsiTheme="majorHAnsi"/>
        </w:rPr>
      </w:pPr>
      <w:r w:rsidRPr="0092650C">
        <w:rPr>
          <w:rFonts w:asciiTheme="majorHAnsi" w:hAnsiTheme="majorHAnsi"/>
        </w:rPr>
        <w:t>The personal data we collect may be held as an electronic record on secure data systems</w:t>
      </w:r>
    </w:p>
    <w:p w14:paraId="11353458" w14:textId="77777777" w:rsidR="0092650C" w:rsidRPr="0092650C" w:rsidRDefault="0092650C" w:rsidP="0092650C">
      <w:pPr>
        <w:spacing w:after="0"/>
        <w:ind w:left="720" w:hanging="720"/>
        <w:rPr>
          <w:rFonts w:asciiTheme="majorHAnsi" w:hAnsiTheme="majorHAnsi"/>
        </w:rPr>
      </w:pPr>
      <w:r w:rsidRPr="0092650C">
        <w:rPr>
          <w:rFonts w:asciiTheme="majorHAnsi" w:hAnsiTheme="majorHAnsi"/>
        </w:rPr>
        <w:t>or as a paper record in locked filing cabinets. The records are only seen by those who need</w:t>
      </w:r>
    </w:p>
    <w:p w14:paraId="2E1AF9D9" w14:textId="77777777" w:rsidR="0092650C" w:rsidRDefault="0092650C" w:rsidP="0092650C">
      <w:pPr>
        <w:spacing w:after="0"/>
        <w:ind w:left="720" w:hanging="720"/>
        <w:rPr>
          <w:rFonts w:asciiTheme="majorHAnsi" w:hAnsiTheme="majorHAnsi"/>
        </w:rPr>
      </w:pPr>
      <w:r w:rsidRPr="0092650C">
        <w:rPr>
          <w:rFonts w:asciiTheme="majorHAnsi" w:hAnsiTheme="majorHAnsi"/>
        </w:rPr>
        <w:t>the personal data so they can do their job.</w:t>
      </w:r>
    </w:p>
    <w:p w14:paraId="5BCEEC29" w14:textId="77777777" w:rsidR="00D26206" w:rsidRDefault="00D26206" w:rsidP="0092650C">
      <w:pPr>
        <w:spacing w:after="0"/>
        <w:ind w:left="720" w:hanging="720"/>
        <w:rPr>
          <w:rFonts w:asciiTheme="majorHAnsi" w:hAnsiTheme="majorHAnsi"/>
        </w:rPr>
      </w:pPr>
    </w:p>
    <w:p w14:paraId="19700F1B" w14:textId="22428129" w:rsidR="00D26206" w:rsidRDefault="00D26206" w:rsidP="00D26206">
      <w:pPr>
        <w:spacing w:after="0"/>
        <w:ind w:left="720" w:hanging="720"/>
        <w:rPr>
          <w:rFonts w:asciiTheme="majorHAnsi" w:hAnsiTheme="majorHAnsi"/>
          <w:b/>
          <w:bCs/>
        </w:rPr>
      </w:pPr>
      <w:r w:rsidRPr="00D26206">
        <w:rPr>
          <w:rFonts w:asciiTheme="majorHAnsi" w:hAnsiTheme="majorHAnsi"/>
          <w:b/>
          <w:bCs/>
        </w:rPr>
        <w:t>Data sharing</w:t>
      </w:r>
    </w:p>
    <w:p w14:paraId="6C61B691" w14:textId="77777777" w:rsidR="00D26206" w:rsidRPr="00D26206" w:rsidRDefault="00D26206" w:rsidP="00D26206">
      <w:pPr>
        <w:spacing w:after="0"/>
        <w:ind w:left="720" w:hanging="720"/>
        <w:rPr>
          <w:rFonts w:asciiTheme="majorHAnsi" w:hAnsiTheme="majorHAnsi"/>
          <w:b/>
          <w:bCs/>
        </w:rPr>
      </w:pPr>
    </w:p>
    <w:p w14:paraId="7B00416B" w14:textId="77777777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>We do not share personal information about you with anyone outside the charity without</w:t>
      </w:r>
    </w:p>
    <w:p w14:paraId="53DA9211" w14:textId="2C0499BD" w:rsidR="00D26206" w:rsidRDefault="00D26206" w:rsidP="00C15ED4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>consent, unless the law and our policies allow us to do so</w:t>
      </w:r>
      <w:r>
        <w:rPr>
          <w:rFonts w:asciiTheme="majorHAnsi" w:hAnsiTheme="majorHAnsi"/>
        </w:rPr>
        <w:t xml:space="preserve"> e.g. with a school</w:t>
      </w:r>
      <w:r w:rsidRPr="00D26206">
        <w:rPr>
          <w:rFonts w:asciiTheme="majorHAnsi" w:hAnsiTheme="majorHAnsi"/>
        </w:rPr>
        <w:t>.</w:t>
      </w:r>
    </w:p>
    <w:p w14:paraId="478AA95F" w14:textId="77777777" w:rsidR="00C15ED4" w:rsidRPr="00D26206" w:rsidRDefault="00C15ED4" w:rsidP="00C15ED4">
      <w:pPr>
        <w:spacing w:after="0"/>
        <w:ind w:left="720" w:hanging="720"/>
        <w:rPr>
          <w:rFonts w:asciiTheme="majorHAnsi" w:hAnsiTheme="majorHAnsi"/>
        </w:rPr>
      </w:pPr>
    </w:p>
    <w:p w14:paraId="03227B1C" w14:textId="77777777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>Where it is legally required, or necessary (and it complies with data protection law) we may</w:t>
      </w:r>
    </w:p>
    <w:p w14:paraId="5CD987FC" w14:textId="2D9086D1" w:rsidR="00D26206" w:rsidRDefault="00D26206" w:rsidP="009D78CF">
      <w:pPr>
        <w:spacing w:after="0"/>
        <w:rPr>
          <w:rFonts w:asciiTheme="majorHAnsi" w:hAnsiTheme="majorHAnsi"/>
        </w:rPr>
      </w:pPr>
      <w:r w:rsidRPr="00D26206">
        <w:rPr>
          <w:rFonts w:asciiTheme="majorHAnsi" w:hAnsiTheme="majorHAnsi"/>
        </w:rPr>
        <w:t>share personal information with:</w:t>
      </w:r>
    </w:p>
    <w:p w14:paraId="1C90C995" w14:textId="77777777" w:rsidR="00C15ED4" w:rsidRPr="00D26206" w:rsidRDefault="00C15ED4" w:rsidP="00D26206">
      <w:pPr>
        <w:spacing w:after="0"/>
        <w:ind w:left="720" w:hanging="720"/>
        <w:rPr>
          <w:rFonts w:asciiTheme="majorHAnsi" w:hAnsiTheme="majorHAnsi"/>
        </w:rPr>
      </w:pPr>
    </w:p>
    <w:p w14:paraId="2042ABD6" w14:textId="102887ED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>•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Our local authority – to meet our legal obligations to share certain information with it,</w:t>
      </w:r>
    </w:p>
    <w:p w14:paraId="38C700B1" w14:textId="77777777" w:rsidR="00D26206" w:rsidRPr="00D26206" w:rsidRDefault="00D26206" w:rsidP="00C15ED4">
      <w:pPr>
        <w:spacing w:after="0"/>
        <w:ind w:left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>such as safeguarding concerns and exclusions</w:t>
      </w:r>
    </w:p>
    <w:p w14:paraId="457258DF" w14:textId="712863B4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Your family and representatives</w:t>
      </w:r>
    </w:p>
    <w:p w14:paraId="4EC8434B" w14:textId="3585DD0A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Our regulators e.g. the Charity Commission etc.</w:t>
      </w:r>
    </w:p>
    <w:p w14:paraId="73CA7DBE" w14:textId="6B7D8ACB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Suppliers and service providers – to enable them to provide the service we have</w:t>
      </w:r>
    </w:p>
    <w:p w14:paraId="3A46D8A3" w14:textId="77777777" w:rsidR="00D26206" w:rsidRPr="00D26206" w:rsidRDefault="00D26206" w:rsidP="00C15ED4">
      <w:pPr>
        <w:spacing w:after="0"/>
        <w:ind w:left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lastRenderedPageBreak/>
        <w:t>contracted them for</w:t>
      </w:r>
    </w:p>
    <w:p w14:paraId="4AF1AD5F" w14:textId="4A42767F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Your school (if appropriate)</w:t>
      </w:r>
    </w:p>
    <w:p w14:paraId="3494EC48" w14:textId="72C8BD93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Central and local government</w:t>
      </w:r>
    </w:p>
    <w:p w14:paraId="503946AB" w14:textId="1A1DAFA2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Health authorities</w:t>
      </w:r>
    </w:p>
    <w:p w14:paraId="4058F705" w14:textId="7FE79DCF" w:rsidR="00D26206" w:rsidRPr="00D26206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Police forces, courts, tribunals</w:t>
      </w:r>
    </w:p>
    <w:p w14:paraId="41C18023" w14:textId="37CB5540" w:rsidR="001B77B9" w:rsidRDefault="00D26206" w:rsidP="00D26206">
      <w:pPr>
        <w:spacing w:after="0"/>
        <w:ind w:left="720" w:hanging="720"/>
        <w:rPr>
          <w:rFonts w:asciiTheme="majorHAnsi" w:hAnsiTheme="majorHAnsi"/>
        </w:rPr>
      </w:pPr>
      <w:r w:rsidRPr="00D26206">
        <w:rPr>
          <w:rFonts w:asciiTheme="majorHAnsi" w:hAnsiTheme="majorHAnsi"/>
        </w:rPr>
        <w:t xml:space="preserve">• </w:t>
      </w:r>
      <w:r w:rsidR="00C15ED4">
        <w:rPr>
          <w:rFonts w:asciiTheme="majorHAnsi" w:hAnsiTheme="majorHAnsi"/>
        </w:rPr>
        <w:tab/>
      </w:r>
      <w:r w:rsidRPr="00D26206">
        <w:rPr>
          <w:rFonts w:asciiTheme="majorHAnsi" w:hAnsiTheme="majorHAnsi"/>
        </w:rPr>
        <w:t>Professional bodies</w:t>
      </w:r>
    </w:p>
    <w:p w14:paraId="0E923A91" w14:textId="77777777" w:rsidR="00C0672E" w:rsidRDefault="00C0672E" w:rsidP="00D26206">
      <w:pPr>
        <w:spacing w:after="0"/>
        <w:ind w:left="720" w:hanging="720"/>
        <w:rPr>
          <w:rFonts w:asciiTheme="majorHAnsi" w:hAnsiTheme="majorHAnsi"/>
        </w:rPr>
      </w:pPr>
      <w:bookmarkStart w:id="4" w:name="_GoBack"/>
      <w:bookmarkEnd w:id="4"/>
    </w:p>
    <w:p w14:paraId="1751A8D9" w14:textId="77777777" w:rsidR="005B6CB1" w:rsidRDefault="009D78CF" w:rsidP="005B6CB1">
      <w:pPr>
        <w:spacing w:after="0"/>
        <w:rPr>
          <w:rFonts w:asciiTheme="majorHAnsi" w:hAnsiTheme="majorHAnsi"/>
        </w:rPr>
      </w:pPr>
      <w:r w:rsidRPr="009D78CF">
        <w:rPr>
          <w:rFonts w:asciiTheme="majorHAnsi" w:hAnsiTheme="majorHAnsi"/>
        </w:rPr>
        <w:t>In certain circumstances, this information may be shared even if you are no longer</w:t>
      </w:r>
      <w:r>
        <w:rPr>
          <w:rFonts w:asciiTheme="majorHAnsi" w:hAnsiTheme="majorHAnsi"/>
        </w:rPr>
        <w:t xml:space="preserve"> </w:t>
      </w:r>
      <w:r w:rsidRPr="009D78CF">
        <w:rPr>
          <w:rFonts w:asciiTheme="majorHAnsi" w:hAnsiTheme="majorHAnsi"/>
        </w:rPr>
        <w:t>accessing our</w:t>
      </w:r>
      <w:r w:rsidR="005B6CB1">
        <w:rPr>
          <w:rFonts w:asciiTheme="majorHAnsi" w:hAnsiTheme="majorHAnsi"/>
        </w:rPr>
        <w:t xml:space="preserve"> </w:t>
      </w:r>
      <w:r w:rsidRPr="009D78CF">
        <w:rPr>
          <w:rFonts w:asciiTheme="majorHAnsi" w:hAnsiTheme="majorHAnsi"/>
        </w:rPr>
        <w:t>services.</w:t>
      </w:r>
    </w:p>
    <w:p w14:paraId="2100A81D" w14:textId="77777777" w:rsidR="005B6CB1" w:rsidRDefault="005B6CB1" w:rsidP="005B6CB1">
      <w:pPr>
        <w:spacing w:after="0"/>
        <w:rPr>
          <w:rFonts w:asciiTheme="majorHAnsi" w:hAnsiTheme="majorHAnsi"/>
        </w:rPr>
      </w:pPr>
    </w:p>
    <w:p w14:paraId="400F3FAE" w14:textId="31B2C729" w:rsidR="005B6CB1" w:rsidRDefault="005B6CB1" w:rsidP="005B6CB1">
      <w:pPr>
        <w:spacing w:after="0"/>
        <w:rPr>
          <w:rFonts w:asciiTheme="majorHAnsi" w:hAnsiTheme="majorHAnsi"/>
          <w:b/>
          <w:bCs/>
        </w:rPr>
      </w:pPr>
      <w:r w:rsidRPr="005B6CB1">
        <w:rPr>
          <w:rFonts w:asciiTheme="majorHAnsi" w:hAnsiTheme="majorHAnsi"/>
          <w:b/>
          <w:bCs/>
        </w:rPr>
        <w:t>Your rights</w:t>
      </w:r>
    </w:p>
    <w:p w14:paraId="328F4637" w14:textId="77777777" w:rsidR="005B6CB1" w:rsidRPr="005B6CB1" w:rsidRDefault="005B6CB1" w:rsidP="005B6CB1">
      <w:pPr>
        <w:spacing w:after="0"/>
        <w:rPr>
          <w:rFonts w:asciiTheme="majorHAnsi" w:hAnsiTheme="majorHAnsi"/>
          <w:b/>
          <w:bCs/>
        </w:rPr>
      </w:pPr>
    </w:p>
    <w:p w14:paraId="240ACE24" w14:textId="3E2E8662" w:rsidR="005B6CB1" w:rsidRDefault="005B6CB1" w:rsidP="005B6CB1">
      <w:pPr>
        <w:spacing w:after="0"/>
        <w:rPr>
          <w:rFonts w:asciiTheme="majorHAnsi" w:hAnsiTheme="majorHAnsi"/>
          <w:b/>
          <w:bCs/>
        </w:rPr>
      </w:pPr>
      <w:r w:rsidRPr="005B6CB1">
        <w:rPr>
          <w:rFonts w:asciiTheme="majorHAnsi" w:hAnsiTheme="majorHAnsi"/>
          <w:b/>
          <w:bCs/>
        </w:rPr>
        <w:t>How to access personal information we hold about you</w:t>
      </w:r>
    </w:p>
    <w:p w14:paraId="19E6435B" w14:textId="77777777" w:rsidR="005B6CB1" w:rsidRPr="005B6CB1" w:rsidRDefault="005B6CB1" w:rsidP="005B6CB1">
      <w:pPr>
        <w:spacing w:after="0"/>
        <w:rPr>
          <w:rFonts w:asciiTheme="majorHAnsi" w:hAnsiTheme="majorHAnsi"/>
          <w:b/>
          <w:bCs/>
        </w:rPr>
      </w:pPr>
    </w:p>
    <w:p w14:paraId="486741BD" w14:textId="56F2140F" w:rsid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>You can find out if we hold any personal information about you, and how we use it, by</w:t>
      </w:r>
      <w:r>
        <w:rPr>
          <w:rFonts w:asciiTheme="majorHAnsi" w:hAnsiTheme="majorHAnsi"/>
        </w:rPr>
        <w:t xml:space="preserve"> </w:t>
      </w:r>
      <w:r w:rsidRPr="005B6CB1">
        <w:rPr>
          <w:rFonts w:asciiTheme="majorHAnsi" w:hAnsiTheme="majorHAnsi"/>
        </w:rPr>
        <w:t>making a ‘subject access request’, as long as we judge that you can properly understand</w:t>
      </w:r>
      <w:r>
        <w:rPr>
          <w:rFonts w:asciiTheme="majorHAnsi" w:hAnsiTheme="majorHAnsi"/>
        </w:rPr>
        <w:t xml:space="preserve"> </w:t>
      </w:r>
      <w:r w:rsidRPr="005B6CB1">
        <w:rPr>
          <w:rFonts w:asciiTheme="majorHAnsi" w:hAnsiTheme="majorHAnsi"/>
        </w:rPr>
        <w:t>your rights and what they mean.</w:t>
      </w:r>
    </w:p>
    <w:p w14:paraId="1FF85F3D" w14:textId="77777777" w:rsidR="005B6CB1" w:rsidRPr="005B6CB1" w:rsidRDefault="005B6CB1" w:rsidP="005B6CB1">
      <w:pPr>
        <w:spacing w:after="0"/>
        <w:rPr>
          <w:rFonts w:asciiTheme="majorHAnsi" w:hAnsiTheme="majorHAnsi"/>
        </w:rPr>
      </w:pPr>
    </w:p>
    <w:p w14:paraId="3C51C84D" w14:textId="30A70352" w:rsid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>If we do hold information about you, we will:</w:t>
      </w:r>
    </w:p>
    <w:p w14:paraId="12371DB5" w14:textId="77777777" w:rsidR="005B6CB1" w:rsidRPr="005B6CB1" w:rsidRDefault="005B6CB1" w:rsidP="005B6CB1">
      <w:pPr>
        <w:spacing w:after="0"/>
        <w:rPr>
          <w:rFonts w:asciiTheme="majorHAnsi" w:hAnsiTheme="majorHAnsi"/>
        </w:rPr>
      </w:pPr>
    </w:p>
    <w:p w14:paraId="287E073E" w14:textId="677B7614" w:rsidR="005B6CB1" w:rsidRP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5B6CB1">
        <w:rPr>
          <w:rFonts w:asciiTheme="majorHAnsi" w:hAnsiTheme="majorHAnsi"/>
        </w:rPr>
        <w:t>Give you a description of it</w:t>
      </w:r>
    </w:p>
    <w:p w14:paraId="05E8A421" w14:textId="066DC87E" w:rsidR="005B6CB1" w:rsidRP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5B6CB1">
        <w:rPr>
          <w:rFonts w:asciiTheme="majorHAnsi" w:hAnsiTheme="majorHAnsi"/>
        </w:rPr>
        <w:t>Tell you why we are holding and using it, and how long we will keep it for</w:t>
      </w:r>
    </w:p>
    <w:p w14:paraId="48ED27DB" w14:textId="3CB13A7A" w:rsidR="005B6CB1" w:rsidRP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5B6CB1">
        <w:rPr>
          <w:rFonts w:asciiTheme="majorHAnsi" w:hAnsiTheme="majorHAnsi"/>
        </w:rPr>
        <w:t>Explain where we got it from</w:t>
      </w:r>
    </w:p>
    <w:p w14:paraId="4D1EDA4B" w14:textId="761D36B4" w:rsidR="005B6CB1" w:rsidRP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5B6CB1">
        <w:rPr>
          <w:rFonts w:asciiTheme="majorHAnsi" w:hAnsiTheme="majorHAnsi"/>
        </w:rPr>
        <w:t>Tell you who it has been, or will be, shared with</w:t>
      </w:r>
    </w:p>
    <w:p w14:paraId="33A95201" w14:textId="598B4E13" w:rsidR="005B6CB1" w:rsidRP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 xml:space="preserve">• </w:t>
      </w:r>
      <w:r w:rsidR="00B76A6E">
        <w:rPr>
          <w:rFonts w:asciiTheme="majorHAnsi" w:hAnsiTheme="majorHAnsi"/>
        </w:rPr>
        <w:tab/>
      </w:r>
      <w:r w:rsidRPr="005B6CB1">
        <w:rPr>
          <w:rFonts w:asciiTheme="majorHAnsi" w:hAnsiTheme="majorHAnsi"/>
        </w:rPr>
        <w:t>Let you know if we are using your data to make any automated decisions (decisions</w:t>
      </w:r>
    </w:p>
    <w:p w14:paraId="01BBB347" w14:textId="77777777" w:rsidR="005B6CB1" w:rsidRPr="005B6CB1" w:rsidRDefault="005B6CB1" w:rsidP="00B76A6E">
      <w:pPr>
        <w:spacing w:after="0"/>
        <w:ind w:firstLine="720"/>
        <w:rPr>
          <w:rFonts w:asciiTheme="majorHAnsi" w:hAnsiTheme="majorHAnsi"/>
        </w:rPr>
      </w:pPr>
      <w:r w:rsidRPr="005B6CB1">
        <w:rPr>
          <w:rFonts w:asciiTheme="majorHAnsi" w:hAnsiTheme="majorHAnsi"/>
        </w:rPr>
        <w:t>being taken by a computer or machine, rather than by a person)</w:t>
      </w:r>
    </w:p>
    <w:p w14:paraId="18D96624" w14:textId="503F04D8" w:rsidR="005B6CB1" w:rsidRPr="005B6CB1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 xml:space="preserve">• </w:t>
      </w:r>
      <w:r w:rsidR="00B76A6E">
        <w:rPr>
          <w:rFonts w:asciiTheme="majorHAnsi" w:hAnsiTheme="majorHAnsi"/>
        </w:rPr>
        <w:tab/>
      </w:r>
      <w:r w:rsidRPr="005B6CB1">
        <w:rPr>
          <w:rFonts w:asciiTheme="majorHAnsi" w:hAnsiTheme="majorHAnsi"/>
        </w:rPr>
        <w:t>Give you a copy of the information</w:t>
      </w:r>
    </w:p>
    <w:p w14:paraId="67302129" w14:textId="7CD046C8" w:rsidR="005B6CB1" w:rsidRPr="005B6CB1" w:rsidRDefault="005B6CB1" w:rsidP="005B6CB1">
      <w:pPr>
        <w:spacing w:after="0"/>
        <w:rPr>
          <w:rFonts w:asciiTheme="majorHAnsi" w:hAnsiTheme="majorHAnsi"/>
        </w:rPr>
      </w:pPr>
    </w:p>
    <w:p w14:paraId="0FF7AC40" w14:textId="7C83FBF7" w:rsidR="0075749D" w:rsidRDefault="005B6CB1" w:rsidP="005B6CB1">
      <w:pPr>
        <w:spacing w:after="0"/>
        <w:rPr>
          <w:rFonts w:asciiTheme="majorHAnsi" w:hAnsiTheme="majorHAnsi"/>
        </w:rPr>
      </w:pPr>
      <w:r w:rsidRPr="005B6CB1">
        <w:rPr>
          <w:rFonts w:asciiTheme="majorHAnsi" w:hAnsiTheme="majorHAnsi"/>
        </w:rPr>
        <w:t>You may also ask us to send your personal information to another organisation</w:t>
      </w:r>
      <w:r w:rsidR="00156AF5">
        <w:rPr>
          <w:rFonts w:asciiTheme="majorHAnsi" w:hAnsiTheme="majorHAnsi"/>
        </w:rPr>
        <w:t xml:space="preserve"> </w:t>
      </w:r>
      <w:r w:rsidRPr="005B6CB1">
        <w:rPr>
          <w:rFonts w:asciiTheme="majorHAnsi" w:hAnsiTheme="majorHAnsi"/>
        </w:rPr>
        <w:t>electronically in certain circumstances.</w:t>
      </w:r>
      <w:r w:rsidR="00156AF5">
        <w:rPr>
          <w:rFonts w:asciiTheme="majorHAnsi" w:hAnsiTheme="majorHAnsi"/>
        </w:rPr>
        <w:t xml:space="preserve"> </w:t>
      </w:r>
      <w:r w:rsidRPr="005B6CB1">
        <w:rPr>
          <w:rFonts w:asciiTheme="majorHAnsi" w:hAnsiTheme="majorHAnsi"/>
        </w:rPr>
        <w:t xml:space="preserve">If you want to make a </w:t>
      </w:r>
      <w:proofErr w:type="gramStart"/>
      <w:r w:rsidRPr="005B6CB1">
        <w:rPr>
          <w:rFonts w:asciiTheme="majorHAnsi" w:hAnsiTheme="majorHAnsi"/>
        </w:rPr>
        <w:t>request</w:t>
      </w:r>
      <w:proofErr w:type="gramEnd"/>
      <w:r w:rsidRPr="005B6CB1">
        <w:rPr>
          <w:rFonts w:asciiTheme="majorHAnsi" w:hAnsiTheme="majorHAnsi"/>
        </w:rPr>
        <w:t xml:space="preserve"> please contact our data protection officer.</w:t>
      </w:r>
      <w:r w:rsidR="004D14D8">
        <w:rPr>
          <w:rFonts w:asciiTheme="majorHAnsi" w:hAnsiTheme="majorHAnsi"/>
        </w:rPr>
        <w:tab/>
      </w:r>
      <w:bookmarkStart w:id="5" w:name="_gibrdidp7ehx" w:colFirst="0" w:colLast="0"/>
      <w:bookmarkEnd w:id="5"/>
    </w:p>
    <w:p w14:paraId="6E661FF9" w14:textId="5EE58D5D" w:rsidR="00156AF5" w:rsidRDefault="00156AF5" w:rsidP="005B6CB1">
      <w:pPr>
        <w:spacing w:after="0"/>
        <w:rPr>
          <w:rFonts w:asciiTheme="majorHAnsi" w:hAnsiTheme="majorHAnsi"/>
        </w:rPr>
      </w:pPr>
    </w:p>
    <w:p w14:paraId="0F841ACA" w14:textId="26BBA5EE" w:rsidR="0032188D" w:rsidRDefault="0032188D" w:rsidP="0032188D">
      <w:pPr>
        <w:spacing w:after="0"/>
        <w:rPr>
          <w:rFonts w:asciiTheme="majorHAnsi" w:hAnsiTheme="majorHAnsi"/>
          <w:b/>
          <w:bCs/>
        </w:rPr>
      </w:pPr>
      <w:r w:rsidRPr="0032188D">
        <w:rPr>
          <w:rFonts w:asciiTheme="majorHAnsi" w:hAnsiTheme="majorHAnsi"/>
          <w:b/>
          <w:bCs/>
        </w:rPr>
        <w:t>Your other rights over your data</w:t>
      </w:r>
    </w:p>
    <w:p w14:paraId="07D95396" w14:textId="77777777" w:rsidR="0032188D" w:rsidRPr="0032188D" w:rsidRDefault="0032188D" w:rsidP="0032188D">
      <w:pPr>
        <w:spacing w:after="0"/>
        <w:rPr>
          <w:rFonts w:asciiTheme="majorHAnsi" w:hAnsiTheme="majorHAnsi"/>
          <w:b/>
          <w:bCs/>
        </w:rPr>
      </w:pPr>
    </w:p>
    <w:p w14:paraId="79B786BC" w14:textId="57667D64" w:rsidR="0032188D" w:rsidRDefault="0032188D" w:rsidP="0032188D">
      <w:pPr>
        <w:spacing w:after="0"/>
        <w:rPr>
          <w:rFonts w:asciiTheme="majorHAnsi" w:hAnsiTheme="majorHAnsi"/>
        </w:rPr>
      </w:pPr>
      <w:r w:rsidRPr="0032188D">
        <w:rPr>
          <w:rFonts w:asciiTheme="majorHAnsi" w:hAnsiTheme="majorHAnsi"/>
        </w:rPr>
        <w:t>Unless subject to an exemption under the GDPR, you have other rights over how your</w:t>
      </w:r>
      <w:r>
        <w:rPr>
          <w:rFonts w:asciiTheme="majorHAnsi" w:hAnsiTheme="majorHAnsi"/>
        </w:rPr>
        <w:t xml:space="preserve"> </w:t>
      </w:r>
      <w:r w:rsidRPr="0032188D">
        <w:rPr>
          <w:rFonts w:asciiTheme="majorHAnsi" w:hAnsiTheme="majorHAnsi"/>
        </w:rPr>
        <w:t>personal data is used and kept safe, including the right to:</w:t>
      </w:r>
    </w:p>
    <w:p w14:paraId="11E54743" w14:textId="77777777" w:rsidR="0032188D" w:rsidRPr="0032188D" w:rsidRDefault="0032188D" w:rsidP="0032188D">
      <w:pPr>
        <w:spacing w:after="0"/>
        <w:rPr>
          <w:rFonts w:asciiTheme="majorHAnsi" w:hAnsiTheme="majorHAnsi"/>
        </w:rPr>
      </w:pPr>
    </w:p>
    <w:p w14:paraId="1B087BD6" w14:textId="335994A1" w:rsidR="0032188D" w:rsidRPr="0032188D" w:rsidRDefault="0032188D" w:rsidP="0032188D">
      <w:pPr>
        <w:spacing w:after="0"/>
        <w:rPr>
          <w:rFonts w:asciiTheme="majorHAnsi" w:hAnsiTheme="majorHAnsi"/>
        </w:rPr>
      </w:pPr>
      <w:r w:rsidRPr="0032188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32188D">
        <w:rPr>
          <w:rFonts w:asciiTheme="majorHAnsi" w:hAnsiTheme="majorHAnsi"/>
        </w:rPr>
        <w:t>Say that you don’t want it to be used if this would cause, or is causing, harm or</w:t>
      </w:r>
      <w:r>
        <w:rPr>
          <w:rFonts w:asciiTheme="majorHAnsi" w:hAnsiTheme="majorHAnsi"/>
        </w:rPr>
        <w:t xml:space="preserve"> </w:t>
      </w:r>
      <w:r w:rsidRPr="0032188D">
        <w:rPr>
          <w:rFonts w:asciiTheme="majorHAnsi" w:hAnsiTheme="majorHAnsi"/>
        </w:rPr>
        <w:t>distress</w:t>
      </w:r>
    </w:p>
    <w:p w14:paraId="6E12C427" w14:textId="28820C3A" w:rsidR="0032188D" w:rsidRPr="0032188D" w:rsidRDefault="0032188D" w:rsidP="0032188D">
      <w:pPr>
        <w:spacing w:after="0"/>
        <w:ind w:left="720" w:hanging="720"/>
        <w:rPr>
          <w:rFonts w:asciiTheme="majorHAnsi" w:hAnsiTheme="majorHAnsi"/>
        </w:rPr>
      </w:pPr>
      <w:r w:rsidRPr="0032188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32188D">
        <w:rPr>
          <w:rFonts w:asciiTheme="majorHAnsi" w:hAnsiTheme="majorHAnsi"/>
        </w:rPr>
        <w:t>Say that you don’t want it used to make automated decisions (decisions made by a</w:t>
      </w:r>
      <w:r>
        <w:rPr>
          <w:rFonts w:asciiTheme="majorHAnsi" w:hAnsiTheme="majorHAnsi"/>
        </w:rPr>
        <w:t xml:space="preserve"> </w:t>
      </w:r>
      <w:r w:rsidRPr="0032188D">
        <w:rPr>
          <w:rFonts w:asciiTheme="majorHAnsi" w:hAnsiTheme="majorHAnsi"/>
        </w:rPr>
        <w:t>computer or machine, rather than by a person)</w:t>
      </w:r>
    </w:p>
    <w:p w14:paraId="60FC0746" w14:textId="00B9C3D6" w:rsidR="0032188D" w:rsidRPr="0032188D" w:rsidRDefault="0032188D" w:rsidP="0032188D">
      <w:pPr>
        <w:spacing w:after="0"/>
        <w:rPr>
          <w:rFonts w:asciiTheme="majorHAnsi" w:hAnsiTheme="majorHAnsi"/>
        </w:rPr>
      </w:pPr>
      <w:r w:rsidRPr="0032188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32188D">
        <w:rPr>
          <w:rFonts w:asciiTheme="majorHAnsi" w:hAnsiTheme="majorHAnsi"/>
        </w:rPr>
        <w:t>Have it corrected, deleted or destroyed if it is wrong, or restrict our use of it</w:t>
      </w:r>
    </w:p>
    <w:p w14:paraId="5C0C25C5" w14:textId="0340CBC1" w:rsidR="0032188D" w:rsidRPr="0032188D" w:rsidRDefault="0032188D" w:rsidP="00DE0AA1">
      <w:pPr>
        <w:spacing w:after="0"/>
        <w:ind w:left="720" w:hanging="720"/>
        <w:rPr>
          <w:rFonts w:asciiTheme="majorHAnsi" w:hAnsiTheme="majorHAnsi"/>
        </w:rPr>
      </w:pPr>
      <w:r w:rsidRPr="0032188D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32188D">
        <w:rPr>
          <w:rFonts w:asciiTheme="majorHAnsi" w:hAnsiTheme="majorHAnsi"/>
        </w:rPr>
        <w:t>Withdraw your consent to the processing at any time, where consent was the</w:t>
      </w:r>
      <w:r w:rsidR="00DE0AA1">
        <w:rPr>
          <w:rFonts w:asciiTheme="majorHAnsi" w:hAnsiTheme="majorHAnsi"/>
        </w:rPr>
        <w:t xml:space="preserve"> </w:t>
      </w:r>
      <w:r w:rsidRPr="0032188D">
        <w:rPr>
          <w:rFonts w:asciiTheme="majorHAnsi" w:hAnsiTheme="majorHAnsi"/>
        </w:rPr>
        <w:t>lawful basis for processing the data</w:t>
      </w:r>
    </w:p>
    <w:p w14:paraId="1B07BC5F" w14:textId="4A7E905D" w:rsidR="0032188D" w:rsidRDefault="0032188D" w:rsidP="0032188D">
      <w:pPr>
        <w:spacing w:after="0"/>
        <w:rPr>
          <w:rFonts w:asciiTheme="majorHAnsi" w:hAnsiTheme="majorHAnsi"/>
        </w:rPr>
      </w:pPr>
      <w:r w:rsidRPr="0032188D">
        <w:rPr>
          <w:rFonts w:asciiTheme="majorHAnsi" w:hAnsiTheme="majorHAnsi"/>
        </w:rPr>
        <w:t xml:space="preserve">• </w:t>
      </w:r>
      <w:r w:rsidR="00DE0AA1">
        <w:rPr>
          <w:rFonts w:asciiTheme="majorHAnsi" w:hAnsiTheme="majorHAnsi"/>
        </w:rPr>
        <w:tab/>
      </w:r>
      <w:r w:rsidRPr="0032188D">
        <w:rPr>
          <w:rFonts w:asciiTheme="majorHAnsi" w:hAnsiTheme="majorHAnsi"/>
        </w:rPr>
        <w:t>Claim compensation if the data protection rules are broken and this harms you in</w:t>
      </w:r>
      <w:r w:rsidR="00DE0AA1">
        <w:rPr>
          <w:rFonts w:asciiTheme="majorHAnsi" w:hAnsiTheme="majorHAnsi"/>
        </w:rPr>
        <w:t xml:space="preserve"> </w:t>
      </w:r>
      <w:r w:rsidRPr="0032188D">
        <w:rPr>
          <w:rFonts w:asciiTheme="majorHAnsi" w:hAnsiTheme="majorHAnsi"/>
        </w:rPr>
        <w:t>some way</w:t>
      </w:r>
    </w:p>
    <w:p w14:paraId="747512F4" w14:textId="77777777" w:rsidR="00DE0AA1" w:rsidRPr="0032188D" w:rsidRDefault="00DE0AA1" w:rsidP="0032188D">
      <w:pPr>
        <w:spacing w:after="0"/>
        <w:rPr>
          <w:rFonts w:asciiTheme="majorHAnsi" w:hAnsiTheme="majorHAnsi"/>
        </w:rPr>
      </w:pPr>
    </w:p>
    <w:p w14:paraId="276D1702" w14:textId="4A650C4E" w:rsidR="00156AF5" w:rsidRDefault="0032188D" w:rsidP="0032188D">
      <w:pPr>
        <w:spacing w:after="0"/>
        <w:rPr>
          <w:rFonts w:asciiTheme="majorHAnsi" w:hAnsiTheme="majorHAnsi"/>
        </w:rPr>
      </w:pPr>
      <w:r w:rsidRPr="0032188D">
        <w:rPr>
          <w:rFonts w:asciiTheme="majorHAnsi" w:hAnsiTheme="majorHAnsi"/>
        </w:rPr>
        <w:t>If you wish to exercise any of these rights, please contact our data protection officer.</w:t>
      </w:r>
    </w:p>
    <w:p w14:paraId="2195FB4F" w14:textId="5643C144" w:rsidR="00DE0AA1" w:rsidRDefault="00DE0AA1" w:rsidP="0032188D">
      <w:pPr>
        <w:spacing w:after="0"/>
        <w:rPr>
          <w:rFonts w:asciiTheme="majorHAnsi" w:hAnsiTheme="majorHAnsi"/>
        </w:rPr>
      </w:pPr>
    </w:p>
    <w:p w14:paraId="121791D4" w14:textId="76D92FD2" w:rsidR="00F42771" w:rsidRDefault="00F42771" w:rsidP="00F42771">
      <w:pPr>
        <w:spacing w:after="0"/>
        <w:rPr>
          <w:rFonts w:asciiTheme="majorHAnsi" w:hAnsiTheme="majorHAnsi"/>
          <w:b/>
          <w:bCs/>
        </w:rPr>
      </w:pPr>
      <w:r w:rsidRPr="00F42771">
        <w:rPr>
          <w:rFonts w:asciiTheme="majorHAnsi" w:hAnsiTheme="majorHAnsi"/>
          <w:b/>
          <w:bCs/>
        </w:rPr>
        <w:lastRenderedPageBreak/>
        <w:t>Complaints</w:t>
      </w:r>
    </w:p>
    <w:p w14:paraId="050C8739" w14:textId="77777777" w:rsidR="00F42771" w:rsidRPr="00F42771" w:rsidRDefault="00F42771" w:rsidP="00F42771">
      <w:pPr>
        <w:spacing w:after="0"/>
        <w:rPr>
          <w:rFonts w:asciiTheme="majorHAnsi" w:hAnsiTheme="majorHAnsi"/>
          <w:b/>
          <w:bCs/>
        </w:rPr>
      </w:pPr>
    </w:p>
    <w:p w14:paraId="5C2115E7" w14:textId="4FE28386" w:rsidR="00F42771" w:rsidRDefault="00F42771" w:rsidP="00F42771">
      <w:pPr>
        <w:spacing w:after="0"/>
        <w:rPr>
          <w:rFonts w:asciiTheme="majorHAnsi" w:hAnsiTheme="majorHAnsi"/>
        </w:rPr>
      </w:pPr>
      <w:r w:rsidRPr="00F42771">
        <w:rPr>
          <w:rFonts w:asciiTheme="majorHAnsi" w:hAnsiTheme="majorHAnsi"/>
        </w:rPr>
        <w:t>We take any complaints about how we collect and use your personal data very seriously, so</w:t>
      </w:r>
      <w:r>
        <w:rPr>
          <w:rFonts w:asciiTheme="majorHAnsi" w:hAnsiTheme="majorHAnsi"/>
        </w:rPr>
        <w:t xml:space="preserve"> </w:t>
      </w:r>
      <w:r w:rsidRPr="00F42771">
        <w:rPr>
          <w:rFonts w:asciiTheme="majorHAnsi" w:hAnsiTheme="majorHAnsi"/>
        </w:rPr>
        <w:t>please let us know if you think we’ve done something wrong.</w:t>
      </w:r>
    </w:p>
    <w:p w14:paraId="0B0444C8" w14:textId="77777777" w:rsidR="00F42771" w:rsidRPr="00F42771" w:rsidRDefault="00F42771" w:rsidP="00F42771">
      <w:pPr>
        <w:spacing w:after="0"/>
        <w:rPr>
          <w:rFonts w:asciiTheme="majorHAnsi" w:hAnsiTheme="majorHAnsi"/>
        </w:rPr>
      </w:pPr>
    </w:p>
    <w:p w14:paraId="705909D3" w14:textId="50E40F15" w:rsidR="00F42771" w:rsidRDefault="00F42771" w:rsidP="00F42771">
      <w:pPr>
        <w:spacing w:after="0"/>
        <w:rPr>
          <w:rFonts w:asciiTheme="majorHAnsi" w:hAnsiTheme="majorHAnsi"/>
        </w:rPr>
      </w:pPr>
      <w:r w:rsidRPr="00F42771">
        <w:rPr>
          <w:rFonts w:asciiTheme="majorHAnsi" w:hAnsiTheme="majorHAnsi"/>
        </w:rPr>
        <w:t>If you think that our collection or use of personal information is unfair, misleading or</w:t>
      </w:r>
      <w:r>
        <w:rPr>
          <w:rFonts w:asciiTheme="majorHAnsi" w:hAnsiTheme="majorHAnsi"/>
        </w:rPr>
        <w:t xml:space="preserve"> </w:t>
      </w:r>
      <w:r w:rsidRPr="00F42771">
        <w:rPr>
          <w:rFonts w:asciiTheme="majorHAnsi" w:hAnsiTheme="majorHAnsi"/>
        </w:rPr>
        <w:t>inappropriate, or have any other concern about our data processing, please raise this with</w:t>
      </w:r>
      <w:r>
        <w:rPr>
          <w:rFonts w:asciiTheme="majorHAnsi" w:hAnsiTheme="majorHAnsi"/>
        </w:rPr>
        <w:t xml:space="preserve"> </w:t>
      </w:r>
      <w:r w:rsidRPr="00F42771">
        <w:rPr>
          <w:rFonts w:asciiTheme="majorHAnsi" w:hAnsiTheme="majorHAnsi"/>
        </w:rPr>
        <w:t>us in the first instance.</w:t>
      </w:r>
    </w:p>
    <w:p w14:paraId="582369DA" w14:textId="77777777" w:rsidR="00F42771" w:rsidRPr="00F42771" w:rsidRDefault="00F42771" w:rsidP="00F42771">
      <w:pPr>
        <w:spacing w:after="0"/>
        <w:rPr>
          <w:rFonts w:asciiTheme="majorHAnsi" w:hAnsiTheme="majorHAnsi"/>
        </w:rPr>
      </w:pPr>
    </w:p>
    <w:p w14:paraId="22DACA3B" w14:textId="61A0A623" w:rsidR="00F42771" w:rsidRDefault="00F42771" w:rsidP="00F42771">
      <w:pPr>
        <w:spacing w:after="0"/>
        <w:rPr>
          <w:rFonts w:asciiTheme="majorHAnsi" w:hAnsiTheme="majorHAnsi"/>
        </w:rPr>
      </w:pPr>
      <w:r w:rsidRPr="00F42771">
        <w:rPr>
          <w:rFonts w:asciiTheme="majorHAnsi" w:hAnsiTheme="majorHAnsi"/>
        </w:rPr>
        <w:t>You can make a complaint at any time by contacting our data protection officer.</w:t>
      </w:r>
    </w:p>
    <w:p w14:paraId="6B1273AA" w14:textId="77777777" w:rsidR="00F42771" w:rsidRPr="00F42771" w:rsidRDefault="00F42771" w:rsidP="00F42771">
      <w:pPr>
        <w:spacing w:after="0"/>
        <w:rPr>
          <w:rFonts w:asciiTheme="majorHAnsi" w:hAnsiTheme="majorHAnsi"/>
        </w:rPr>
      </w:pPr>
    </w:p>
    <w:p w14:paraId="43408C16" w14:textId="6D35E180" w:rsidR="00F42771" w:rsidRDefault="00F42771" w:rsidP="00F42771">
      <w:pPr>
        <w:spacing w:after="0"/>
        <w:rPr>
          <w:rFonts w:asciiTheme="majorHAnsi" w:hAnsiTheme="majorHAnsi"/>
        </w:rPr>
      </w:pPr>
      <w:r w:rsidRPr="00F42771">
        <w:rPr>
          <w:rFonts w:asciiTheme="majorHAnsi" w:hAnsiTheme="majorHAnsi"/>
        </w:rPr>
        <w:t>You can also complain to the Information Commissioner’s Office in one of the following</w:t>
      </w:r>
      <w:r>
        <w:rPr>
          <w:rFonts w:asciiTheme="majorHAnsi" w:hAnsiTheme="majorHAnsi"/>
        </w:rPr>
        <w:t xml:space="preserve"> </w:t>
      </w:r>
      <w:r w:rsidRPr="00F42771">
        <w:rPr>
          <w:rFonts w:asciiTheme="majorHAnsi" w:hAnsiTheme="majorHAnsi"/>
        </w:rPr>
        <w:t>ways:</w:t>
      </w:r>
    </w:p>
    <w:p w14:paraId="4718EA81" w14:textId="77777777" w:rsidR="00F42771" w:rsidRPr="00F42771" w:rsidRDefault="00F42771" w:rsidP="00F42771">
      <w:pPr>
        <w:spacing w:after="0"/>
        <w:rPr>
          <w:rFonts w:asciiTheme="majorHAnsi" w:hAnsiTheme="majorHAnsi"/>
        </w:rPr>
      </w:pPr>
    </w:p>
    <w:p w14:paraId="59031108" w14:textId="361BED73" w:rsidR="00E57AD8" w:rsidRPr="00F42771" w:rsidRDefault="00F42771" w:rsidP="00F42771">
      <w:pPr>
        <w:spacing w:after="0"/>
        <w:rPr>
          <w:rFonts w:asciiTheme="majorHAnsi" w:hAnsiTheme="majorHAnsi"/>
        </w:rPr>
      </w:pPr>
      <w:r w:rsidRPr="00F4277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F42771">
        <w:rPr>
          <w:rFonts w:asciiTheme="majorHAnsi" w:hAnsiTheme="majorHAnsi"/>
        </w:rPr>
        <w:t xml:space="preserve">Report a concern online at </w:t>
      </w:r>
      <w:hyperlink r:id="rId9" w:history="1">
        <w:r w:rsidR="00E57AD8" w:rsidRPr="00807D81">
          <w:rPr>
            <w:rStyle w:val="Hyperlink"/>
            <w:rFonts w:asciiTheme="majorHAnsi" w:hAnsiTheme="majorHAnsi"/>
          </w:rPr>
          <w:t>https://ico.org.uk/concerns/</w:t>
        </w:r>
      </w:hyperlink>
      <w:r w:rsidR="00E57AD8">
        <w:rPr>
          <w:rFonts w:asciiTheme="majorHAnsi" w:hAnsiTheme="majorHAnsi"/>
        </w:rPr>
        <w:t xml:space="preserve"> </w:t>
      </w:r>
    </w:p>
    <w:p w14:paraId="4002097F" w14:textId="012C1398" w:rsidR="00F42771" w:rsidRPr="00F42771" w:rsidRDefault="00F42771" w:rsidP="00F42771">
      <w:pPr>
        <w:spacing w:after="0"/>
        <w:rPr>
          <w:rFonts w:asciiTheme="majorHAnsi" w:hAnsiTheme="majorHAnsi"/>
        </w:rPr>
      </w:pPr>
      <w:r w:rsidRPr="00F4277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F42771">
        <w:rPr>
          <w:rFonts w:asciiTheme="majorHAnsi" w:hAnsiTheme="majorHAnsi"/>
        </w:rPr>
        <w:t>Call 0303 123 1113</w:t>
      </w:r>
    </w:p>
    <w:p w14:paraId="005A35EF" w14:textId="6170D9F1" w:rsidR="00F42771" w:rsidRDefault="00F42771" w:rsidP="00F42771">
      <w:pPr>
        <w:spacing w:after="0"/>
        <w:ind w:left="720" w:hanging="720"/>
        <w:rPr>
          <w:rFonts w:asciiTheme="majorHAnsi" w:hAnsiTheme="majorHAnsi"/>
        </w:rPr>
      </w:pPr>
      <w:r w:rsidRPr="00F4277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ab/>
      </w:r>
      <w:r w:rsidRPr="00F42771">
        <w:rPr>
          <w:rFonts w:asciiTheme="majorHAnsi" w:hAnsiTheme="majorHAnsi"/>
        </w:rPr>
        <w:t>Or write to: Information Commissioner’s Office, Wycliffe House, Water Lane,</w:t>
      </w:r>
      <w:r>
        <w:rPr>
          <w:rFonts w:asciiTheme="majorHAnsi" w:hAnsiTheme="majorHAnsi"/>
        </w:rPr>
        <w:t xml:space="preserve"> </w:t>
      </w:r>
      <w:r w:rsidRPr="00F42771">
        <w:rPr>
          <w:rFonts w:asciiTheme="majorHAnsi" w:hAnsiTheme="majorHAnsi"/>
        </w:rPr>
        <w:t>Wilmslow, Cheshire, SK9 5AF</w:t>
      </w:r>
      <w:r w:rsidRPr="00F42771">
        <w:rPr>
          <w:rFonts w:asciiTheme="majorHAnsi" w:hAnsiTheme="majorHAnsi"/>
        </w:rPr>
        <w:cr/>
      </w:r>
    </w:p>
    <w:p w14:paraId="73DC3D95" w14:textId="4B33C419" w:rsidR="00CF4193" w:rsidRDefault="00CF4193" w:rsidP="00CF4193">
      <w:pPr>
        <w:spacing w:after="0"/>
        <w:ind w:left="720" w:hanging="720"/>
        <w:rPr>
          <w:rFonts w:asciiTheme="majorHAnsi" w:hAnsiTheme="majorHAnsi"/>
          <w:b/>
          <w:bCs/>
        </w:rPr>
      </w:pPr>
      <w:r w:rsidRPr="00CF4193">
        <w:rPr>
          <w:rFonts w:asciiTheme="majorHAnsi" w:hAnsiTheme="majorHAnsi"/>
          <w:b/>
          <w:bCs/>
        </w:rPr>
        <w:t>Contact us</w:t>
      </w:r>
    </w:p>
    <w:p w14:paraId="1BF6C761" w14:textId="77777777" w:rsidR="00CF4193" w:rsidRPr="00CF4193" w:rsidRDefault="00CF4193" w:rsidP="00CF4193">
      <w:pPr>
        <w:spacing w:after="0"/>
        <w:ind w:left="720" w:hanging="720"/>
        <w:rPr>
          <w:rFonts w:asciiTheme="majorHAnsi" w:hAnsiTheme="majorHAnsi"/>
          <w:b/>
          <w:bCs/>
        </w:rPr>
      </w:pPr>
    </w:p>
    <w:p w14:paraId="6279E4A5" w14:textId="4336558F" w:rsidR="00CF4193" w:rsidRDefault="00CF4193" w:rsidP="00CF4193">
      <w:pPr>
        <w:spacing w:after="0"/>
        <w:rPr>
          <w:rFonts w:asciiTheme="majorHAnsi" w:hAnsiTheme="majorHAnsi"/>
        </w:rPr>
      </w:pPr>
      <w:r w:rsidRPr="00CF4193">
        <w:rPr>
          <w:rFonts w:asciiTheme="majorHAnsi" w:hAnsiTheme="majorHAnsi"/>
        </w:rPr>
        <w:t>If you have any questions, concerns or would like more information about anything</w:t>
      </w:r>
      <w:r>
        <w:rPr>
          <w:rFonts w:asciiTheme="majorHAnsi" w:hAnsiTheme="majorHAnsi"/>
        </w:rPr>
        <w:t xml:space="preserve"> </w:t>
      </w:r>
      <w:r w:rsidRPr="00CF4193">
        <w:rPr>
          <w:rFonts w:asciiTheme="majorHAnsi" w:hAnsiTheme="majorHAnsi"/>
        </w:rPr>
        <w:t>mentioned in thi</w:t>
      </w:r>
      <w:r>
        <w:rPr>
          <w:rFonts w:asciiTheme="majorHAnsi" w:hAnsiTheme="majorHAnsi"/>
        </w:rPr>
        <w:t xml:space="preserve">s </w:t>
      </w:r>
      <w:r w:rsidRPr="00CF4193">
        <w:rPr>
          <w:rFonts w:asciiTheme="majorHAnsi" w:hAnsiTheme="majorHAnsi"/>
        </w:rPr>
        <w:t>privacy notice, please contact our data protection officer</w:t>
      </w:r>
      <w:r>
        <w:rPr>
          <w:rFonts w:asciiTheme="majorHAnsi" w:hAnsiTheme="majorHAnsi"/>
        </w:rPr>
        <w:t xml:space="preserve">, Sam Slater via </w:t>
      </w:r>
      <w:hyperlink r:id="rId10" w:history="1">
        <w:r w:rsidR="00E57AD8" w:rsidRPr="00807D81">
          <w:rPr>
            <w:rStyle w:val="Hyperlink"/>
            <w:rFonts w:asciiTheme="majorHAnsi" w:hAnsiTheme="majorHAnsi"/>
          </w:rPr>
          <w:t>bounce.ccp@gmail.com</w:t>
        </w:r>
      </w:hyperlink>
    </w:p>
    <w:p w14:paraId="725F8E54" w14:textId="77777777" w:rsidR="00E57AD8" w:rsidRDefault="00E57AD8" w:rsidP="00CF4193">
      <w:pPr>
        <w:spacing w:after="0"/>
        <w:rPr>
          <w:rFonts w:asciiTheme="majorHAnsi" w:hAnsiTheme="majorHAnsi"/>
        </w:rPr>
      </w:pPr>
    </w:p>
    <w:sectPr w:rsidR="00E57AD8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1833" w14:textId="77777777" w:rsidR="004E7D4E" w:rsidRDefault="004E7D4E">
      <w:pPr>
        <w:spacing w:after="0"/>
      </w:pPr>
      <w:r>
        <w:separator/>
      </w:r>
    </w:p>
  </w:endnote>
  <w:endnote w:type="continuationSeparator" w:id="0">
    <w:p w14:paraId="5E9FC0E8" w14:textId="77777777" w:rsidR="004E7D4E" w:rsidRDefault="004E7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Raleway">
    <w:altName w:val="Trebuchet M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383C" w14:textId="77777777" w:rsidR="007200C3" w:rsidRPr="007200C3" w:rsidRDefault="007200C3" w:rsidP="007200C3">
    <w:pPr>
      <w:widowControl/>
      <w:tabs>
        <w:tab w:val="center" w:pos="4513"/>
        <w:tab w:val="right" w:pos="9026"/>
      </w:tabs>
      <w:spacing w:after="0"/>
      <w:rPr>
        <w:rFonts w:ascii="Calibri" w:eastAsia="Calibri" w:hAnsi="Calibri" w:cs="Times New Roman"/>
        <w:color w:val="BFBFBF"/>
        <w:lang w:eastAsia="en-US"/>
      </w:rPr>
    </w:pPr>
    <w:r w:rsidRPr="007200C3">
      <w:rPr>
        <w:rFonts w:ascii="Calibri" w:eastAsia="Calibri" w:hAnsi="Calibri" w:cs="Times New Roman"/>
        <w:color w:val="BFBFBF"/>
        <w:lang w:eastAsia="en-US"/>
      </w:rPr>
      <w:t>BOUNCE! Brighter Futures Foundation</w:t>
    </w:r>
    <w:r w:rsidRPr="007200C3">
      <w:rPr>
        <w:rFonts w:ascii="Calibri" w:eastAsia="Calibri" w:hAnsi="Calibri" w:cs="Times New Roman"/>
        <w:color w:val="BFBFBF"/>
        <w:lang w:eastAsia="en-US"/>
      </w:rPr>
      <w:tab/>
    </w:r>
    <w:r w:rsidRPr="007200C3">
      <w:rPr>
        <w:rFonts w:ascii="Calibri" w:eastAsia="Calibri" w:hAnsi="Calibri" w:cs="Times New Roman"/>
        <w:color w:val="BFBFBF"/>
        <w:lang w:eastAsia="en-US"/>
      </w:rPr>
      <w:tab/>
      <w:t>Registered Charity 1181729</w:t>
    </w:r>
  </w:p>
  <w:p w14:paraId="789C39C0" w14:textId="77777777" w:rsidR="007200C3" w:rsidRPr="007200C3" w:rsidRDefault="007200C3" w:rsidP="007200C3">
    <w:pPr>
      <w:widowControl/>
      <w:tabs>
        <w:tab w:val="center" w:pos="4513"/>
        <w:tab w:val="right" w:pos="9026"/>
      </w:tabs>
      <w:spacing w:after="0"/>
      <w:rPr>
        <w:rFonts w:ascii="Calibri" w:eastAsia="Calibri" w:hAnsi="Calibri" w:cs="Times New Roman"/>
        <w:color w:val="BFBFBF"/>
        <w:lang w:eastAsia="en-US"/>
      </w:rPr>
    </w:pPr>
    <w:r w:rsidRPr="007200C3">
      <w:rPr>
        <w:rFonts w:ascii="Calibri" w:eastAsia="Calibri" w:hAnsi="Calibri" w:cs="Times New Roman"/>
        <w:color w:val="BFBFBF"/>
        <w:lang w:eastAsia="en-US"/>
      </w:rPr>
      <w:t>9 Park Road, Tiverton. EX16 6AU</w:t>
    </w:r>
  </w:p>
  <w:p w14:paraId="1C60606E" w14:textId="77777777" w:rsidR="007200C3" w:rsidRPr="007200C3" w:rsidRDefault="007200C3" w:rsidP="007200C3">
    <w:pPr>
      <w:widowControl/>
      <w:tabs>
        <w:tab w:val="center" w:pos="4513"/>
        <w:tab w:val="right" w:pos="9026"/>
      </w:tabs>
      <w:spacing w:after="0"/>
      <w:rPr>
        <w:rFonts w:ascii="Calibri" w:eastAsia="Calibri" w:hAnsi="Calibri" w:cs="Times New Roman"/>
        <w:color w:val="BFBFBF"/>
        <w:lang w:eastAsia="en-US"/>
      </w:rPr>
    </w:pPr>
    <w:r w:rsidRPr="007200C3">
      <w:rPr>
        <w:rFonts w:ascii="Calibri" w:eastAsia="Calibri" w:hAnsi="Calibri" w:cs="Times New Roman"/>
        <w:color w:val="BFBFBF"/>
        <w:lang w:eastAsia="en-US"/>
      </w:rPr>
      <w:t xml:space="preserve">e. </w:t>
    </w:r>
    <w:hyperlink r:id="rId1" w:history="1">
      <w:r w:rsidRPr="007200C3">
        <w:rPr>
          <w:rFonts w:ascii="Calibri" w:eastAsia="Calibri" w:hAnsi="Calibri" w:cs="Times New Roman"/>
          <w:color w:val="BFBFBF"/>
          <w:u w:val="single"/>
          <w:lang w:eastAsia="en-US"/>
        </w:rPr>
        <w:t>bounce.ccp@gmail.com</w:t>
      </w:r>
    </w:hyperlink>
  </w:p>
  <w:p w14:paraId="3860222B" w14:textId="77777777" w:rsidR="007200C3" w:rsidRPr="007200C3" w:rsidRDefault="007200C3" w:rsidP="007200C3">
    <w:pPr>
      <w:widowControl/>
      <w:tabs>
        <w:tab w:val="center" w:pos="4513"/>
        <w:tab w:val="right" w:pos="9026"/>
      </w:tabs>
      <w:spacing w:after="0"/>
      <w:rPr>
        <w:rFonts w:ascii="Calibri" w:eastAsia="Calibri" w:hAnsi="Calibri" w:cs="Times New Roman"/>
        <w:color w:val="BFBFBF"/>
        <w:lang w:eastAsia="en-US"/>
      </w:rPr>
    </w:pPr>
    <w:r w:rsidRPr="007200C3">
      <w:rPr>
        <w:rFonts w:ascii="Calibri" w:eastAsia="Calibri" w:hAnsi="Calibri" w:cs="Times New Roman"/>
        <w:color w:val="BFBFBF"/>
        <w:lang w:eastAsia="en-US"/>
      </w:rPr>
      <w:t>t. 07807 085 791</w:t>
    </w:r>
  </w:p>
  <w:p w14:paraId="134A69E1" w14:textId="77777777" w:rsidR="007200C3" w:rsidRDefault="00720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E870" w14:textId="77777777" w:rsidR="004E7D4E" w:rsidRDefault="004E7D4E">
      <w:pPr>
        <w:spacing w:after="0"/>
      </w:pPr>
      <w:r>
        <w:separator/>
      </w:r>
    </w:p>
  </w:footnote>
  <w:footnote w:type="continuationSeparator" w:id="0">
    <w:p w14:paraId="67F8045E" w14:textId="77777777" w:rsidR="004E7D4E" w:rsidRDefault="004E7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EA3"/>
    <w:multiLevelType w:val="multilevel"/>
    <w:tmpl w:val="1C58C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143D94"/>
    <w:multiLevelType w:val="multilevel"/>
    <w:tmpl w:val="1CE4C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0C4D15"/>
    <w:multiLevelType w:val="multilevel"/>
    <w:tmpl w:val="C0681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8F"/>
    <w:rsid w:val="00061973"/>
    <w:rsid w:val="00080CF6"/>
    <w:rsid w:val="000A1A01"/>
    <w:rsid w:val="00156AF5"/>
    <w:rsid w:val="001B77B9"/>
    <w:rsid w:val="002C2EE5"/>
    <w:rsid w:val="0032188D"/>
    <w:rsid w:val="003F1AE2"/>
    <w:rsid w:val="004A5F12"/>
    <w:rsid w:val="004D14D8"/>
    <w:rsid w:val="004E7D4E"/>
    <w:rsid w:val="00557D9C"/>
    <w:rsid w:val="005955C0"/>
    <w:rsid w:val="005B6CB1"/>
    <w:rsid w:val="00604CE8"/>
    <w:rsid w:val="007200C3"/>
    <w:rsid w:val="00745C5E"/>
    <w:rsid w:val="0075078D"/>
    <w:rsid w:val="0075749D"/>
    <w:rsid w:val="00823691"/>
    <w:rsid w:val="0088364D"/>
    <w:rsid w:val="0092650C"/>
    <w:rsid w:val="00974804"/>
    <w:rsid w:val="009D3132"/>
    <w:rsid w:val="009D78CF"/>
    <w:rsid w:val="009E2FB3"/>
    <w:rsid w:val="00A2458F"/>
    <w:rsid w:val="00B70941"/>
    <w:rsid w:val="00B76A6E"/>
    <w:rsid w:val="00BE2A58"/>
    <w:rsid w:val="00C0672E"/>
    <w:rsid w:val="00C15ED4"/>
    <w:rsid w:val="00CF4193"/>
    <w:rsid w:val="00D26206"/>
    <w:rsid w:val="00DE0258"/>
    <w:rsid w:val="00DE0AA1"/>
    <w:rsid w:val="00E537A5"/>
    <w:rsid w:val="00E57AD8"/>
    <w:rsid w:val="00F04EF2"/>
    <w:rsid w:val="00F25094"/>
    <w:rsid w:val="00F42771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0C75"/>
  <w15:docId w15:val="{D96E3C55-928B-406A-AE00-1D0D477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222222"/>
        <w:sz w:val="22"/>
        <w:szCs w:val="22"/>
        <w:lang w:val="en-GB" w:eastAsia="en-GB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Raleway" w:eastAsia="Raleway" w:hAnsi="Raleway" w:cs="Raleway"/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0" w:after="60"/>
      <w:outlineLvl w:val="1"/>
    </w:pPr>
    <w:rPr>
      <w:rFonts w:ascii="Raleway" w:eastAsia="Raleway" w:hAnsi="Raleway" w:cs="Raleway"/>
      <w:b/>
      <w:color w:val="66666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0" w:after="60"/>
      <w:outlineLvl w:val="2"/>
    </w:pPr>
    <w:rPr>
      <w:rFonts w:ascii="Raleway" w:eastAsia="Raleway" w:hAnsi="Raleway" w:cs="Raleway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80"/>
    </w:pPr>
    <w:rPr>
      <w:rFonts w:ascii="Raleway" w:eastAsia="Raleway" w:hAnsi="Raleway" w:cs="Raleway"/>
      <w:b/>
      <w:color w:val="666666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236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6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0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0C3"/>
  </w:style>
  <w:style w:type="paragraph" w:styleId="Footer">
    <w:name w:val="footer"/>
    <w:basedOn w:val="Normal"/>
    <w:link w:val="FooterChar"/>
    <w:uiPriority w:val="99"/>
    <w:unhideWhenUsed/>
    <w:rsid w:val="007200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0C3"/>
  </w:style>
  <w:style w:type="paragraph" w:styleId="BalloonText">
    <w:name w:val="Balloon Text"/>
    <w:basedOn w:val="Normal"/>
    <w:link w:val="BalloonTextChar"/>
    <w:uiPriority w:val="99"/>
    <w:semiHidden/>
    <w:unhideWhenUsed/>
    <w:rsid w:val="009D3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Graham</dc:creator>
  <cp:lastModifiedBy>Peter Graham</cp:lastModifiedBy>
  <cp:revision>3</cp:revision>
  <cp:lastPrinted>2020-03-09T19:08:00Z</cp:lastPrinted>
  <dcterms:created xsi:type="dcterms:W3CDTF">2020-03-10T08:10:00Z</dcterms:created>
  <dcterms:modified xsi:type="dcterms:W3CDTF">2020-03-10T08:54:00Z</dcterms:modified>
</cp:coreProperties>
</file>